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AE2" w:rsidRDefault="006D7AE2" w:rsidP="0052790B">
      <w:pPr>
        <w:ind w:left="5664"/>
        <w:jc w:val="right"/>
        <w:rPr>
          <w:b/>
          <w:i/>
          <w:sz w:val="24"/>
          <w:szCs w:val="24"/>
        </w:rPr>
      </w:pPr>
      <w:bookmarkStart w:id="0" w:name="_MON_1360651206"/>
      <w:bookmarkStart w:id="1" w:name="_MON_1141843818"/>
      <w:bookmarkEnd w:id="0"/>
      <w:bookmarkEnd w:id="1"/>
    </w:p>
    <w:p w:rsidR="00BD4BD3" w:rsidRDefault="002B08E7" w:rsidP="0052790B">
      <w:pPr>
        <w:ind w:left="5664"/>
        <w:jc w:val="right"/>
        <w:rPr>
          <w:rFonts w:ascii="Arial" w:hAnsi="Arial"/>
          <w:i/>
          <w:color w:val="000000"/>
          <w:sz w:val="20"/>
          <w:lang w:val="fr-FR"/>
        </w:rPr>
      </w:pPr>
      <w:r>
        <w:rPr>
          <w:noProof/>
          <w:vertAlign w:val="subscrip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11.8pt;width:219pt;height:81pt;z-index:251659264;mso-position-horizontal-relative:text;mso-position-vertical-relative:text" fillcolor="window">
            <v:imagedata r:id="rId5" o:title="" croptop="36111f" cropright="25745f"/>
            <w10:wrap type="square"/>
          </v:shape>
          <o:OLEObject Type="Embed" ProgID="Word.Picture.8" ShapeID="_x0000_s1026" DrawAspect="Content" ObjectID="_1597063171" r:id="rId6"/>
        </w:object>
      </w:r>
      <w:r w:rsidR="0052790B">
        <w:rPr>
          <w:rFonts w:ascii="Arial" w:hAnsi="Arial"/>
          <w:i/>
          <w:color w:val="000000"/>
          <w:sz w:val="20"/>
          <w:lang w:val="fr-FR"/>
        </w:rPr>
        <w:t xml:space="preserve"> </w:t>
      </w:r>
      <w:r w:rsidR="0052790B" w:rsidRPr="004B4ED8">
        <w:rPr>
          <w:rFonts w:ascii="Arial" w:hAnsi="Arial"/>
          <w:i/>
          <w:color w:val="000000"/>
          <w:sz w:val="20"/>
          <w:lang w:val="fr-FR"/>
        </w:rPr>
        <w:br/>
      </w:r>
    </w:p>
    <w:p w:rsidR="0052790B" w:rsidRDefault="006D7AE2" w:rsidP="00BD4BD3">
      <w:pPr>
        <w:ind w:left="8496" w:firstLine="708"/>
        <w:jc w:val="right"/>
        <w:rPr>
          <w:rStyle w:val="Hyperlink"/>
          <w:rFonts w:ascii="Arial" w:hAnsi="Arial"/>
          <w:i/>
          <w:color w:val="FF0000"/>
          <w:sz w:val="20"/>
        </w:rPr>
      </w:pPr>
      <w:r>
        <w:rPr>
          <w:rFonts w:ascii="Arial" w:hAnsi="Arial" w:cs="Arial"/>
          <w:b/>
          <w:sz w:val="32"/>
          <w:szCs w:val="24"/>
        </w:rPr>
        <w:tab/>
      </w:r>
      <w:r>
        <w:rPr>
          <w:rFonts w:ascii="Arial" w:hAnsi="Arial" w:cs="Arial"/>
          <w:b/>
          <w:sz w:val="32"/>
          <w:szCs w:val="24"/>
        </w:rPr>
        <w:tab/>
      </w:r>
      <w:r>
        <w:rPr>
          <w:rFonts w:ascii="Arial" w:hAnsi="Arial" w:cs="Arial"/>
          <w:b/>
          <w:sz w:val="32"/>
          <w:szCs w:val="24"/>
        </w:rPr>
        <w:tab/>
      </w:r>
      <w:r>
        <w:rPr>
          <w:rFonts w:ascii="Arial" w:hAnsi="Arial" w:cs="Arial"/>
          <w:b/>
          <w:sz w:val="32"/>
          <w:szCs w:val="24"/>
        </w:rPr>
        <w:tab/>
      </w:r>
      <w:r>
        <w:rPr>
          <w:rFonts w:ascii="Arial" w:hAnsi="Arial" w:cs="Arial"/>
          <w:b/>
          <w:sz w:val="32"/>
          <w:szCs w:val="24"/>
        </w:rPr>
        <w:tab/>
      </w:r>
      <w:r w:rsidR="00E0338B">
        <w:rPr>
          <w:rFonts w:ascii="Arial" w:hAnsi="Arial" w:cs="Arial"/>
          <w:b/>
          <w:sz w:val="32"/>
          <w:szCs w:val="24"/>
        </w:rPr>
        <w:t xml:space="preserve">          </w:t>
      </w:r>
      <w:r w:rsidR="00CC6B3E">
        <w:rPr>
          <w:rFonts w:ascii="Arial" w:hAnsi="Arial" w:cs="Arial"/>
          <w:b/>
          <w:sz w:val="32"/>
          <w:szCs w:val="24"/>
        </w:rPr>
        <w:tab/>
      </w:r>
      <w:r w:rsidR="00CC6B3E">
        <w:rPr>
          <w:rFonts w:ascii="Arial" w:hAnsi="Arial" w:cs="Arial"/>
          <w:b/>
          <w:sz w:val="32"/>
          <w:szCs w:val="24"/>
        </w:rPr>
        <w:tab/>
      </w:r>
      <w:r w:rsidR="00CC6B3E">
        <w:rPr>
          <w:rFonts w:ascii="Arial" w:hAnsi="Arial" w:cs="Arial"/>
          <w:b/>
          <w:sz w:val="32"/>
          <w:szCs w:val="24"/>
        </w:rPr>
        <w:tab/>
      </w:r>
      <w:r w:rsidR="00CC6B3E">
        <w:rPr>
          <w:rFonts w:ascii="Arial" w:hAnsi="Arial" w:cs="Arial"/>
          <w:b/>
          <w:sz w:val="32"/>
          <w:szCs w:val="24"/>
        </w:rPr>
        <w:tab/>
      </w:r>
      <w:proofErr w:type="gramStart"/>
      <w:r w:rsidR="0052790B">
        <w:rPr>
          <w:rFonts w:ascii="Arial" w:hAnsi="Arial"/>
          <w:i/>
          <w:color w:val="000000"/>
          <w:sz w:val="20"/>
        </w:rPr>
        <w:t>Website</w:t>
      </w:r>
      <w:r w:rsidR="0052790B" w:rsidRPr="005C0DDC">
        <w:rPr>
          <w:rFonts w:ascii="Arial" w:hAnsi="Arial"/>
          <w:i/>
          <w:color w:val="000000"/>
          <w:sz w:val="20"/>
        </w:rPr>
        <w:t xml:space="preserve">:   </w:t>
      </w:r>
      <w:proofErr w:type="gramEnd"/>
      <w:r w:rsidR="0052790B" w:rsidRPr="005C0DDC">
        <w:rPr>
          <w:rFonts w:ascii="Arial" w:hAnsi="Arial"/>
          <w:i/>
          <w:color w:val="000000"/>
          <w:sz w:val="20"/>
        </w:rPr>
        <w:t xml:space="preserve">   </w:t>
      </w:r>
      <w:hyperlink r:id="rId7" w:history="1">
        <w:r w:rsidR="0052790B" w:rsidRPr="007158DE">
          <w:rPr>
            <w:rStyle w:val="Hyperlink"/>
            <w:rFonts w:ascii="Arial" w:hAnsi="Arial"/>
            <w:i/>
            <w:color w:val="FF0000"/>
            <w:sz w:val="20"/>
          </w:rPr>
          <w:t>www.dorpsraadhalsteren.nl</w:t>
        </w:r>
      </w:hyperlink>
    </w:p>
    <w:p w:rsidR="00BD4BD3" w:rsidRPr="00BD4BD3" w:rsidRDefault="00BD4BD3" w:rsidP="00BD4BD3">
      <w:pPr>
        <w:ind w:left="5664"/>
        <w:jc w:val="right"/>
        <w:rPr>
          <w:b/>
          <w:i/>
        </w:rPr>
      </w:pPr>
      <w:proofErr w:type="gramStart"/>
      <w:r w:rsidRPr="00177A0C">
        <w:rPr>
          <w:rFonts w:ascii="Arial" w:hAnsi="Arial"/>
          <w:i/>
          <w:color w:val="000000"/>
          <w:sz w:val="20"/>
          <w:lang w:val="fr-FR"/>
        </w:rPr>
        <w:t xml:space="preserve">E-mail  </w:t>
      </w:r>
      <w:r w:rsidRPr="00177A0C">
        <w:rPr>
          <w:rFonts w:ascii="Arial" w:hAnsi="Arial"/>
          <w:i/>
          <w:color w:val="000000"/>
          <w:sz w:val="20"/>
          <w:lang w:val="fr-FR"/>
        </w:rPr>
        <w:tab/>
      </w:r>
      <w:proofErr w:type="gramEnd"/>
      <w:r w:rsidRPr="00177A0C">
        <w:rPr>
          <w:rFonts w:ascii="Arial" w:hAnsi="Arial"/>
          <w:i/>
          <w:color w:val="000000"/>
          <w:sz w:val="20"/>
          <w:lang w:val="fr-FR"/>
        </w:rPr>
        <w:t xml:space="preserve">:      </w:t>
      </w:r>
      <w:hyperlink r:id="rId8" w:history="1">
        <w:r w:rsidRPr="00441BC6">
          <w:rPr>
            <w:rStyle w:val="Hyperlink"/>
            <w:rFonts w:ascii="Arial" w:hAnsi="Arial"/>
            <w:i/>
            <w:sz w:val="20"/>
            <w:lang w:val="fr-FR"/>
          </w:rPr>
          <w:t>dorpsraadhalsteren@gmail.com</w:t>
        </w:r>
      </w:hyperlink>
    </w:p>
    <w:p w:rsidR="00667C8F" w:rsidRDefault="00667C8F">
      <w:pPr>
        <w:rPr>
          <w:vertAlign w:val="subscript"/>
        </w:rPr>
      </w:pPr>
    </w:p>
    <w:p w:rsidR="0052790B" w:rsidRDefault="00BD4BD3" w:rsidP="00667C8F">
      <w:pPr>
        <w:rPr>
          <w:rFonts w:ascii="Arial" w:hAnsi="Arial" w:cs="Arial"/>
          <w:b/>
          <w:sz w:val="32"/>
          <w:szCs w:val="24"/>
        </w:rPr>
      </w:pPr>
      <w:r>
        <w:rPr>
          <w:rFonts w:ascii="Arial" w:hAnsi="Arial" w:cs="Arial"/>
          <w:b/>
          <w:sz w:val="32"/>
          <w:szCs w:val="24"/>
        </w:rPr>
        <w:t>Leden</w:t>
      </w:r>
      <w:r w:rsidRPr="006D7AE2">
        <w:rPr>
          <w:rFonts w:ascii="Arial" w:hAnsi="Arial" w:cs="Arial"/>
          <w:b/>
          <w:sz w:val="32"/>
          <w:szCs w:val="24"/>
        </w:rPr>
        <w:t>vergadering</w:t>
      </w:r>
    </w:p>
    <w:p w:rsidR="00BD4BD3" w:rsidRDefault="00BD4BD3" w:rsidP="00667C8F">
      <w:pPr>
        <w:rPr>
          <w:b/>
          <w:i/>
          <w:sz w:val="24"/>
          <w:szCs w:val="24"/>
        </w:rPr>
      </w:pPr>
    </w:p>
    <w:p w:rsidR="00CC205B" w:rsidRDefault="00790D66" w:rsidP="00667C8F">
      <w:pPr>
        <w:rPr>
          <w:rFonts w:ascii="Arial" w:hAnsi="Arial" w:cs="Arial"/>
          <w:b/>
          <w:sz w:val="20"/>
        </w:rPr>
      </w:pPr>
      <w:r>
        <w:rPr>
          <w:rFonts w:ascii="Arial" w:hAnsi="Arial" w:cs="Arial"/>
          <w:b/>
          <w:sz w:val="20"/>
        </w:rPr>
        <w:t xml:space="preserve">OPENBARE </w:t>
      </w:r>
      <w:r w:rsidR="00ED5CF4">
        <w:rPr>
          <w:rFonts w:ascii="Arial" w:hAnsi="Arial" w:cs="Arial"/>
          <w:b/>
          <w:sz w:val="20"/>
        </w:rPr>
        <w:t>V</w:t>
      </w:r>
      <w:r w:rsidR="00CC205B">
        <w:rPr>
          <w:rFonts w:ascii="Arial" w:hAnsi="Arial" w:cs="Arial"/>
          <w:b/>
          <w:sz w:val="20"/>
        </w:rPr>
        <w:t>ERGADERING</w:t>
      </w:r>
    </w:p>
    <w:p w:rsidR="0052790B" w:rsidRPr="006D7AE2" w:rsidRDefault="0052790B" w:rsidP="00667C8F">
      <w:pPr>
        <w:rPr>
          <w:rFonts w:ascii="Arial" w:hAnsi="Arial" w:cs="Arial"/>
          <w:b/>
          <w:sz w:val="20"/>
        </w:rPr>
      </w:pPr>
      <w:r w:rsidRPr="006D7AE2">
        <w:rPr>
          <w:rFonts w:ascii="Arial" w:hAnsi="Arial" w:cs="Arial"/>
          <w:b/>
          <w:sz w:val="20"/>
        </w:rPr>
        <w:t>D</w:t>
      </w:r>
      <w:r w:rsidR="00AC26ED">
        <w:rPr>
          <w:rFonts w:ascii="Arial" w:hAnsi="Arial" w:cs="Arial"/>
          <w:b/>
          <w:sz w:val="20"/>
        </w:rPr>
        <w:t>atum, tijd en plaats</w:t>
      </w:r>
      <w:r w:rsidR="00290266">
        <w:rPr>
          <w:rFonts w:ascii="Arial" w:hAnsi="Arial" w:cs="Arial"/>
          <w:b/>
          <w:sz w:val="20"/>
        </w:rPr>
        <w:t xml:space="preserve"> </w:t>
      </w:r>
      <w:r w:rsidR="009852C0">
        <w:rPr>
          <w:rFonts w:ascii="Arial" w:hAnsi="Arial" w:cs="Arial"/>
          <w:b/>
          <w:sz w:val="20"/>
        </w:rPr>
        <w:t>13 september</w:t>
      </w:r>
      <w:r w:rsidR="00290266">
        <w:rPr>
          <w:rFonts w:ascii="Arial" w:hAnsi="Arial" w:cs="Arial"/>
          <w:b/>
          <w:sz w:val="20"/>
        </w:rPr>
        <w:t xml:space="preserve"> 2018</w:t>
      </w:r>
      <w:r w:rsidR="00112F86">
        <w:rPr>
          <w:rFonts w:ascii="Arial" w:hAnsi="Arial" w:cs="Arial"/>
          <w:b/>
          <w:sz w:val="20"/>
        </w:rPr>
        <w:t xml:space="preserve"> </w:t>
      </w:r>
      <w:r w:rsidR="00C3443C">
        <w:rPr>
          <w:rFonts w:ascii="Arial" w:hAnsi="Arial" w:cs="Arial"/>
          <w:b/>
          <w:sz w:val="20"/>
        </w:rPr>
        <w:t>o</w:t>
      </w:r>
      <w:r w:rsidR="009A1C68">
        <w:rPr>
          <w:rFonts w:ascii="Arial" w:hAnsi="Arial" w:cs="Arial"/>
          <w:b/>
          <w:sz w:val="20"/>
        </w:rPr>
        <w:t xml:space="preserve">m </w:t>
      </w:r>
      <w:r w:rsidR="00362755">
        <w:rPr>
          <w:rFonts w:ascii="Arial" w:hAnsi="Arial" w:cs="Arial"/>
          <w:b/>
          <w:sz w:val="20"/>
        </w:rPr>
        <w:t>20.00</w:t>
      </w:r>
      <w:r w:rsidRPr="006D7AE2">
        <w:rPr>
          <w:rFonts w:ascii="Arial" w:hAnsi="Arial" w:cs="Arial"/>
          <w:b/>
          <w:sz w:val="20"/>
        </w:rPr>
        <w:t xml:space="preserve"> </w:t>
      </w:r>
      <w:r w:rsidR="00CC205B">
        <w:rPr>
          <w:rFonts w:ascii="Arial" w:hAnsi="Arial" w:cs="Arial"/>
          <w:b/>
          <w:sz w:val="20"/>
        </w:rPr>
        <w:t xml:space="preserve">uur </w:t>
      </w:r>
      <w:r w:rsidRPr="006D7AE2">
        <w:rPr>
          <w:rFonts w:ascii="Arial" w:hAnsi="Arial" w:cs="Arial"/>
          <w:b/>
          <w:sz w:val="20"/>
        </w:rPr>
        <w:t xml:space="preserve">in ontmoetingscentrum de Wittenhorst </w:t>
      </w:r>
    </w:p>
    <w:p w:rsidR="006524ED" w:rsidRPr="009852C0" w:rsidRDefault="0052790B" w:rsidP="00741419">
      <w:pPr>
        <w:rPr>
          <w:rFonts w:ascii="Arial" w:hAnsi="Arial" w:cs="Arial"/>
          <w:sz w:val="20"/>
        </w:rPr>
      </w:pPr>
      <w:r w:rsidRPr="006D7AE2">
        <w:rPr>
          <w:rFonts w:ascii="Arial" w:hAnsi="Arial" w:cs="Arial"/>
          <w:b/>
          <w:sz w:val="20"/>
        </w:rPr>
        <w:t>Aanwezig</w:t>
      </w:r>
      <w:r w:rsidR="006D7AE2" w:rsidRPr="006D7AE2">
        <w:rPr>
          <w:rFonts w:ascii="Arial" w:hAnsi="Arial" w:cs="Arial"/>
          <w:b/>
          <w:sz w:val="20"/>
        </w:rPr>
        <w:t>:</w:t>
      </w:r>
      <w:r w:rsidR="00741419">
        <w:rPr>
          <w:rFonts w:ascii="Arial" w:hAnsi="Arial" w:cs="Arial"/>
          <w:b/>
          <w:sz w:val="20"/>
        </w:rPr>
        <w:t xml:space="preserve"> </w:t>
      </w:r>
      <w:r w:rsidR="00741419" w:rsidRPr="00022263">
        <w:rPr>
          <w:rFonts w:ascii="Arial" w:hAnsi="Arial" w:cs="Arial"/>
          <w:sz w:val="20"/>
        </w:rPr>
        <w:t xml:space="preserve">Jos van Buijten, </w:t>
      </w:r>
      <w:r w:rsidR="00741419" w:rsidRPr="002F1E33">
        <w:rPr>
          <w:rFonts w:ascii="Arial" w:hAnsi="Arial" w:cs="Arial"/>
          <w:sz w:val="20"/>
        </w:rPr>
        <w:t>Wim Buijs</w:t>
      </w:r>
      <w:r w:rsidR="00741419">
        <w:rPr>
          <w:rFonts w:ascii="Arial" w:hAnsi="Arial" w:cs="Arial"/>
          <w:sz w:val="20"/>
        </w:rPr>
        <w:t>,</w:t>
      </w:r>
      <w:r w:rsidR="00741419" w:rsidRPr="00022263">
        <w:rPr>
          <w:rFonts w:ascii="Arial" w:hAnsi="Arial" w:cs="Arial"/>
          <w:sz w:val="20"/>
        </w:rPr>
        <w:t xml:space="preserve"> Eugène Van den Eijnden,</w:t>
      </w:r>
      <w:r w:rsidR="00741419">
        <w:rPr>
          <w:rFonts w:ascii="Arial" w:hAnsi="Arial" w:cs="Arial"/>
          <w:sz w:val="20"/>
        </w:rPr>
        <w:t xml:space="preserve"> </w:t>
      </w:r>
      <w:r w:rsidR="00741419" w:rsidRPr="002F1E33">
        <w:rPr>
          <w:rFonts w:ascii="Arial" w:hAnsi="Arial" w:cs="Arial"/>
          <w:sz w:val="20"/>
        </w:rPr>
        <w:t>Peter Hogerheijde</w:t>
      </w:r>
      <w:r w:rsidR="00741419">
        <w:rPr>
          <w:rFonts w:ascii="Arial" w:hAnsi="Arial" w:cs="Arial"/>
          <w:sz w:val="20"/>
        </w:rPr>
        <w:t>,</w:t>
      </w:r>
      <w:r w:rsidR="00741419" w:rsidRPr="00022263">
        <w:rPr>
          <w:rFonts w:ascii="Arial" w:hAnsi="Arial" w:cs="Arial"/>
          <w:sz w:val="20"/>
        </w:rPr>
        <w:t xml:space="preserve"> Wim Nout, Wim Stassen, </w:t>
      </w:r>
      <w:r w:rsidR="00741419" w:rsidRPr="002F1E33">
        <w:rPr>
          <w:rFonts w:ascii="Arial" w:hAnsi="Arial" w:cs="Arial"/>
          <w:sz w:val="20"/>
        </w:rPr>
        <w:t>Cees van Tiggelen</w:t>
      </w:r>
      <w:r w:rsidR="00741419">
        <w:rPr>
          <w:rFonts w:ascii="Arial" w:hAnsi="Arial" w:cs="Arial"/>
          <w:sz w:val="20"/>
        </w:rPr>
        <w:t>,</w:t>
      </w:r>
      <w:r w:rsidR="00741419" w:rsidRPr="00022263">
        <w:rPr>
          <w:rFonts w:ascii="Arial" w:hAnsi="Arial" w:cs="Arial"/>
          <w:sz w:val="20"/>
        </w:rPr>
        <w:t xml:space="preserve"> Jan van </w:t>
      </w:r>
      <w:proofErr w:type="spellStart"/>
      <w:r w:rsidR="00741419" w:rsidRPr="00022263">
        <w:rPr>
          <w:rFonts w:ascii="Arial" w:hAnsi="Arial" w:cs="Arial"/>
          <w:sz w:val="20"/>
        </w:rPr>
        <w:t>Trijen</w:t>
      </w:r>
      <w:proofErr w:type="spellEnd"/>
      <w:r w:rsidR="00741419" w:rsidRPr="00022263">
        <w:rPr>
          <w:rFonts w:ascii="Arial" w:hAnsi="Arial" w:cs="Arial"/>
          <w:sz w:val="20"/>
        </w:rPr>
        <w:t xml:space="preserve">, </w:t>
      </w:r>
      <w:r w:rsidR="00741419" w:rsidRPr="005803D7">
        <w:rPr>
          <w:rFonts w:ascii="Arial" w:hAnsi="Arial" w:cs="Arial"/>
          <w:sz w:val="20"/>
        </w:rPr>
        <w:t xml:space="preserve">Ronald </w:t>
      </w:r>
      <w:proofErr w:type="spellStart"/>
      <w:r w:rsidR="00741419" w:rsidRPr="005803D7">
        <w:rPr>
          <w:rFonts w:ascii="Arial" w:hAnsi="Arial" w:cs="Arial"/>
          <w:sz w:val="20"/>
        </w:rPr>
        <w:t>Riteco</w:t>
      </w:r>
      <w:proofErr w:type="spellEnd"/>
      <w:proofErr w:type="gramStart"/>
      <w:r w:rsidR="008555D2">
        <w:rPr>
          <w:rFonts w:ascii="Arial" w:hAnsi="Arial" w:cs="Arial"/>
          <w:sz w:val="20"/>
        </w:rPr>
        <w:t xml:space="preserve">, </w:t>
      </w:r>
      <w:r w:rsidR="002A1C2C">
        <w:rPr>
          <w:rFonts w:ascii="Arial" w:hAnsi="Arial" w:cs="Arial"/>
          <w:sz w:val="20"/>
        </w:rPr>
        <w:t>,</w:t>
      </w:r>
      <w:proofErr w:type="gramEnd"/>
      <w:r w:rsidR="002A1C2C">
        <w:rPr>
          <w:rFonts w:ascii="Arial" w:hAnsi="Arial" w:cs="Arial"/>
          <w:sz w:val="20"/>
        </w:rPr>
        <w:t xml:space="preserve"> Karel Klop, </w:t>
      </w:r>
      <w:r w:rsidR="006524ED">
        <w:rPr>
          <w:rFonts w:ascii="Arial" w:hAnsi="Arial" w:cs="Arial"/>
          <w:sz w:val="20"/>
        </w:rPr>
        <w:t>en Wout Huijgens</w:t>
      </w:r>
      <w:r w:rsidR="009852C0" w:rsidRPr="009852C0">
        <w:rPr>
          <w:rFonts w:ascii="Arial" w:hAnsi="Arial" w:cs="Arial"/>
          <w:sz w:val="20"/>
        </w:rPr>
        <w:t xml:space="preserve">, Piet </w:t>
      </w:r>
      <w:proofErr w:type="spellStart"/>
      <w:r w:rsidR="009852C0" w:rsidRPr="009852C0">
        <w:rPr>
          <w:rFonts w:ascii="Arial" w:hAnsi="Arial" w:cs="Arial"/>
          <w:sz w:val="20"/>
        </w:rPr>
        <w:t>Soffers</w:t>
      </w:r>
      <w:proofErr w:type="spellEnd"/>
      <w:r w:rsidR="009852C0" w:rsidRPr="009852C0">
        <w:rPr>
          <w:rFonts w:ascii="Arial" w:hAnsi="Arial" w:cs="Arial"/>
          <w:sz w:val="20"/>
        </w:rPr>
        <w:t>, Peter Tange</w:t>
      </w:r>
    </w:p>
    <w:p w:rsidR="006524ED" w:rsidRPr="009852C0" w:rsidRDefault="00362755" w:rsidP="00741419">
      <w:pPr>
        <w:rPr>
          <w:rFonts w:ascii="Arial" w:hAnsi="Arial" w:cs="Arial"/>
          <w:sz w:val="20"/>
        </w:rPr>
      </w:pPr>
      <w:r w:rsidRPr="009852C0">
        <w:rPr>
          <w:rFonts w:ascii="Arial" w:hAnsi="Arial" w:cs="Arial"/>
          <w:sz w:val="20"/>
        </w:rPr>
        <w:t xml:space="preserve"> </w:t>
      </w:r>
      <w:r w:rsidR="006524ED" w:rsidRPr="009852C0">
        <w:rPr>
          <w:rFonts w:ascii="Arial" w:hAnsi="Arial" w:cs="Arial"/>
          <w:sz w:val="20"/>
        </w:rPr>
        <w:t xml:space="preserve">Rian Govers-Gabriels (VVD), (CDA), Erik </w:t>
      </w:r>
      <w:proofErr w:type="spellStart"/>
      <w:r w:rsidR="006524ED" w:rsidRPr="009852C0">
        <w:rPr>
          <w:rFonts w:ascii="Arial" w:hAnsi="Arial" w:cs="Arial"/>
          <w:sz w:val="20"/>
        </w:rPr>
        <w:t>Verbogt</w:t>
      </w:r>
      <w:proofErr w:type="spellEnd"/>
      <w:r w:rsidR="006524ED" w:rsidRPr="009852C0">
        <w:rPr>
          <w:rFonts w:ascii="Arial" w:hAnsi="Arial" w:cs="Arial"/>
          <w:sz w:val="20"/>
        </w:rPr>
        <w:t xml:space="preserve"> (CDA)</w:t>
      </w:r>
      <w:r w:rsidR="00D83752" w:rsidRPr="009852C0">
        <w:rPr>
          <w:rFonts w:ascii="Arial" w:hAnsi="Arial" w:cs="Arial"/>
          <w:sz w:val="20"/>
        </w:rPr>
        <w:t xml:space="preserve">, </w:t>
      </w:r>
      <w:r w:rsidR="006524ED" w:rsidRPr="009852C0">
        <w:rPr>
          <w:rFonts w:ascii="Arial" w:hAnsi="Arial" w:cs="Arial"/>
          <w:sz w:val="20"/>
        </w:rPr>
        <w:t>(GBWP)</w:t>
      </w:r>
      <w:r w:rsidR="00D83752" w:rsidRPr="009852C0">
        <w:rPr>
          <w:rFonts w:ascii="Arial" w:hAnsi="Arial" w:cs="Arial"/>
          <w:sz w:val="20"/>
        </w:rPr>
        <w:t xml:space="preserve"> en </w:t>
      </w:r>
      <w:proofErr w:type="spellStart"/>
      <w:r w:rsidR="00D83752" w:rsidRPr="009852C0">
        <w:rPr>
          <w:rFonts w:ascii="Arial" w:hAnsi="Arial" w:cs="Arial"/>
          <w:sz w:val="20"/>
        </w:rPr>
        <w:t>Carinne</w:t>
      </w:r>
      <w:proofErr w:type="spellEnd"/>
      <w:r w:rsidR="00D83752" w:rsidRPr="009852C0">
        <w:rPr>
          <w:rFonts w:ascii="Arial" w:hAnsi="Arial" w:cs="Arial"/>
          <w:sz w:val="20"/>
        </w:rPr>
        <w:t xml:space="preserve"> </w:t>
      </w:r>
      <w:proofErr w:type="spellStart"/>
      <w:r w:rsidR="00D83752" w:rsidRPr="009852C0">
        <w:rPr>
          <w:rFonts w:ascii="Arial" w:hAnsi="Arial" w:cs="Arial"/>
          <w:sz w:val="20"/>
        </w:rPr>
        <w:t>Elion-Valter</w:t>
      </w:r>
      <w:proofErr w:type="spellEnd"/>
      <w:r w:rsidR="00D83752" w:rsidRPr="009852C0">
        <w:rPr>
          <w:rFonts w:ascii="Arial" w:hAnsi="Arial" w:cs="Arial"/>
          <w:sz w:val="20"/>
        </w:rPr>
        <w:t xml:space="preserve"> (D66)</w:t>
      </w:r>
      <w:r w:rsidR="009852C0" w:rsidRPr="009852C0">
        <w:rPr>
          <w:rFonts w:ascii="Arial" w:hAnsi="Arial" w:cs="Arial"/>
          <w:sz w:val="20"/>
        </w:rPr>
        <w:t xml:space="preserve">, Joost </w:t>
      </w:r>
      <w:proofErr w:type="gramStart"/>
      <w:r w:rsidR="009852C0" w:rsidRPr="009852C0">
        <w:rPr>
          <w:rFonts w:ascii="Arial" w:hAnsi="Arial" w:cs="Arial"/>
          <w:sz w:val="20"/>
        </w:rPr>
        <w:t>Pals(</w:t>
      </w:r>
      <w:proofErr w:type="gramEnd"/>
      <w:r w:rsidR="009852C0" w:rsidRPr="009852C0">
        <w:rPr>
          <w:rFonts w:ascii="Arial" w:hAnsi="Arial" w:cs="Arial"/>
          <w:sz w:val="20"/>
        </w:rPr>
        <w:t>VVD)</w:t>
      </w:r>
    </w:p>
    <w:p w:rsidR="00790D66" w:rsidRPr="009852C0" w:rsidRDefault="00790D66" w:rsidP="00741419">
      <w:r w:rsidRPr="009852C0">
        <w:rPr>
          <w:rFonts w:ascii="Arial" w:hAnsi="Arial" w:cs="Arial"/>
          <w:sz w:val="20"/>
        </w:rPr>
        <w:t>(</w:t>
      </w:r>
      <w:proofErr w:type="gramStart"/>
      <w:r w:rsidRPr="009852C0">
        <w:rPr>
          <w:rFonts w:ascii="Arial" w:hAnsi="Arial" w:cs="Arial"/>
          <w:sz w:val="20"/>
        </w:rPr>
        <w:t>wijkagente</w:t>
      </w:r>
      <w:r w:rsidR="00D375EC" w:rsidRPr="009852C0">
        <w:rPr>
          <w:rFonts w:ascii="Arial" w:hAnsi="Arial" w:cs="Arial"/>
          <w:sz w:val="20"/>
        </w:rPr>
        <w:t>n</w:t>
      </w:r>
      <w:proofErr w:type="gramEnd"/>
      <w:r w:rsidRPr="009852C0">
        <w:rPr>
          <w:rFonts w:ascii="Arial" w:hAnsi="Arial" w:cs="Arial"/>
          <w:sz w:val="20"/>
        </w:rPr>
        <w:t xml:space="preserve">) </w:t>
      </w:r>
      <w:r w:rsidR="00D375EC" w:rsidRPr="009852C0">
        <w:rPr>
          <w:rFonts w:ascii="Arial" w:hAnsi="Arial" w:cs="Arial"/>
          <w:sz w:val="20"/>
        </w:rPr>
        <w:t>Paul Jacobs</w:t>
      </w:r>
      <w:r w:rsidR="00093E68" w:rsidRPr="009852C0">
        <w:rPr>
          <w:rFonts w:ascii="Arial" w:hAnsi="Arial" w:cs="Arial"/>
          <w:sz w:val="20"/>
        </w:rPr>
        <w:t xml:space="preserve">, </w:t>
      </w:r>
      <w:r w:rsidR="009852C0" w:rsidRPr="009852C0">
        <w:rPr>
          <w:rFonts w:ascii="Arial" w:hAnsi="Arial" w:cs="Arial"/>
          <w:sz w:val="20"/>
        </w:rPr>
        <w:t xml:space="preserve">, Diana Schetters, </w:t>
      </w:r>
      <w:proofErr w:type="spellStart"/>
      <w:r w:rsidR="009852C0" w:rsidRPr="009852C0">
        <w:rPr>
          <w:rFonts w:ascii="Arial" w:hAnsi="Arial" w:cs="Arial"/>
          <w:sz w:val="20"/>
        </w:rPr>
        <w:t>Jessy</w:t>
      </w:r>
      <w:proofErr w:type="spellEnd"/>
      <w:r w:rsidR="009852C0" w:rsidRPr="009852C0">
        <w:rPr>
          <w:rFonts w:ascii="Arial" w:hAnsi="Arial" w:cs="Arial"/>
          <w:sz w:val="20"/>
        </w:rPr>
        <w:t xml:space="preserve"> van </w:t>
      </w:r>
      <w:proofErr w:type="spellStart"/>
      <w:r w:rsidR="009852C0" w:rsidRPr="009852C0">
        <w:rPr>
          <w:rFonts w:ascii="Arial" w:hAnsi="Arial" w:cs="Arial"/>
          <w:sz w:val="20"/>
        </w:rPr>
        <w:t>Hooydonck</w:t>
      </w:r>
      <w:proofErr w:type="spellEnd"/>
    </w:p>
    <w:p w:rsidR="0052790B" w:rsidRPr="009852C0" w:rsidRDefault="00741419" w:rsidP="00741419">
      <w:pPr>
        <w:rPr>
          <w:rFonts w:ascii="Arial" w:hAnsi="Arial" w:cs="Arial"/>
          <w:sz w:val="20"/>
        </w:rPr>
      </w:pPr>
      <w:r w:rsidRPr="009852C0">
        <w:rPr>
          <w:rFonts w:ascii="Arial" w:hAnsi="Arial" w:cs="Arial"/>
          <w:sz w:val="20"/>
        </w:rPr>
        <w:tab/>
      </w:r>
      <w:r w:rsidRPr="009852C0">
        <w:rPr>
          <w:rFonts w:ascii="Arial" w:hAnsi="Arial" w:cs="Arial"/>
          <w:sz w:val="20"/>
        </w:rPr>
        <w:tab/>
      </w:r>
      <w:r w:rsidRPr="009852C0">
        <w:rPr>
          <w:rFonts w:ascii="Arial" w:hAnsi="Arial" w:cs="Arial"/>
          <w:sz w:val="20"/>
        </w:rPr>
        <w:tab/>
      </w:r>
      <w:r w:rsidRPr="009852C0">
        <w:rPr>
          <w:rFonts w:ascii="Arial" w:hAnsi="Arial" w:cs="Arial"/>
          <w:sz w:val="20"/>
        </w:rPr>
        <w:tab/>
      </w:r>
      <w:r w:rsidRPr="009852C0">
        <w:rPr>
          <w:rFonts w:ascii="Arial" w:hAnsi="Arial" w:cs="Arial"/>
          <w:sz w:val="20"/>
        </w:rPr>
        <w:tab/>
      </w:r>
    </w:p>
    <w:p w:rsidR="0052790B" w:rsidRPr="006D7AE2" w:rsidRDefault="0052790B" w:rsidP="00667C8F">
      <w:pPr>
        <w:rPr>
          <w:rFonts w:ascii="Arial" w:hAnsi="Arial" w:cs="Arial"/>
          <w:b/>
          <w:sz w:val="20"/>
        </w:rPr>
      </w:pPr>
      <w:r w:rsidRPr="006D7AE2">
        <w:rPr>
          <w:rFonts w:ascii="Arial" w:hAnsi="Arial" w:cs="Arial"/>
          <w:b/>
          <w:sz w:val="20"/>
        </w:rPr>
        <w:t xml:space="preserve">Afwezig </w:t>
      </w:r>
      <w:proofErr w:type="spellStart"/>
      <w:r w:rsidRPr="006D7AE2">
        <w:rPr>
          <w:rFonts w:ascii="Arial" w:hAnsi="Arial" w:cs="Arial"/>
          <w:b/>
          <w:sz w:val="20"/>
        </w:rPr>
        <w:t>m.k</w:t>
      </w:r>
      <w:proofErr w:type="spellEnd"/>
      <w:r w:rsidRPr="006D7AE2">
        <w:rPr>
          <w:rFonts w:ascii="Arial" w:hAnsi="Arial" w:cs="Arial"/>
          <w:b/>
          <w:sz w:val="20"/>
        </w:rPr>
        <w:t>.:</w:t>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p w:rsidR="00CC205B"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p>
    <w:p w:rsidR="00CC205B" w:rsidRPr="006D7AE2" w:rsidRDefault="00CC205B" w:rsidP="00CC205B">
      <w:pPr>
        <w:rPr>
          <w:rFonts w:ascii="Arial" w:hAnsi="Arial" w:cs="Arial"/>
          <w:b/>
          <w:sz w:val="20"/>
        </w:rPr>
      </w:pP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r w:rsidRPr="006D7AE2">
        <w:rPr>
          <w:rFonts w:ascii="Arial" w:hAnsi="Arial" w:cs="Arial"/>
          <w:b/>
          <w:sz w:val="20"/>
        </w:rPr>
        <w:tab/>
      </w:r>
    </w:p>
    <w:tbl>
      <w:tblPr>
        <w:tblStyle w:val="Tabelraster"/>
        <w:tblW w:w="0" w:type="auto"/>
        <w:tblLook w:val="04A0" w:firstRow="1" w:lastRow="0" w:firstColumn="1" w:lastColumn="0" w:noHBand="0" w:noVBand="1"/>
      </w:tblPr>
      <w:tblGrid>
        <w:gridCol w:w="388"/>
        <w:gridCol w:w="3277"/>
        <w:gridCol w:w="3746"/>
        <w:gridCol w:w="6835"/>
        <w:gridCol w:w="880"/>
      </w:tblGrid>
      <w:tr w:rsidR="00053696" w:rsidTr="009852C0">
        <w:tc>
          <w:tcPr>
            <w:tcW w:w="388" w:type="dxa"/>
            <w:shd w:val="clear" w:color="auto" w:fill="A6A6A6" w:themeFill="background1" w:themeFillShade="A6"/>
          </w:tcPr>
          <w:p w:rsidR="00053696" w:rsidRPr="006D7AE2" w:rsidRDefault="00053696" w:rsidP="007F1C04">
            <w:pPr>
              <w:jc w:val="center"/>
              <w:rPr>
                <w:rFonts w:ascii="Arial" w:hAnsi="Arial" w:cs="Arial"/>
                <w:i/>
                <w:szCs w:val="22"/>
              </w:rPr>
            </w:pPr>
          </w:p>
        </w:tc>
        <w:tc>
          <w:tcPr>
            <w:tcW w:w="3277" w:type="dxa"/>
            <w:shd w:val="clear" w:color="auto" w:fill="A6A6A6" w:themeFill="background1" w:themeFillShade="A6"/>
          </w:tcPr>
          <w:p w:rsidR="00053696" w:rsidRPr="00D375EC" w:rsidRDefault="00053696" w:rsidP="00D375EC">
            <w:pPr>
              <w:rPr>
                <w:rFonts w:ascii="Arial" w:hAnsi="Arial" w:cs="Arial"/>
                <w:b/>
                <w:i/>
                <w:szCs w:val="22"/>
              </w:rPr>
            </w:pPr>
            <w:r w:rsidRPr="00D375EC">
              <w:rPr>
                <w:rFonts w:ascii="Arial" w:hAnsi="Arial" w:cs="Arial"/>
                <w:b/>
                <w:i/>
                <w:szCs w:val="22"/>
              </w:rPr>
              <w:t>Onderwerp</w:t>
            </w:r>
          </w:p>
        </w:tc>
        <w:tc>
          <w:tcPr>
            <w:tcW w:w="3746" w:type="dxa"/>
            <w:shd w:val="clear" w:color="auto" w:fill="A6A6A6" w:themeFill="background1" w:themeFillShade="A6"/>
          </w:tcPr>
          <w:p w:rsidR="00053696" w:rsidRDefault="00D375EC" w:rsidP="007F1C04">
            <w:pPr>
              <w:rPr>
                <w:b/>
                <w:i/>
                <w:sz w:val="24"/>
                <w:szCs w:val="24"/>
              </w:rPr>
            </w:pPr>
            <w:r>
              <w:rPr>
                <w:b/>
                <w:i/>
                <w:sz w:val="24"/>
                <w:szCs w:val="24"/>
              </w:rPr>
              <w:t>Toelichting</w:t>
            </w:r>
          </w:p>
        </w:tc>
        <w:tc>
          <w:tcPr>
            <w:tcW w:w="6835" w:type="dxa"/>
            <w:shd w:val="clear" w:color="auto" w:fill="A6A6A6" w:themeFill="background1" w:themeFillShade="A6"/>
          </w:tcPr>
          <w:p w:rsidR="00053696" w:rsidRDefault="00D375EC" w:rsidP="007F1C04">
            <w:pPr>
              <w:rPr>
                <w:b/>
                <w:i/>
                <w:sz w:val="24"/>
                <w:szCs w:val="24"/>
              </w:rPr>
            </w:pPr>
            <w:proofErr w:type="gramStart"/>
            <w:r>
              <w:rPr>
                <w:b/>
                <w:i/>
                <w:sz w:val="24"/>
                <w:szCs w:val="24"/>
              </w:rPr>
              <w:t>Verslag /</w:t>
            </w:r>
            <w:proofErr w:type="gramEnd"/>
            <w:r>
              <w:rPr>
                <w:b/>
                <w:i/>
                <w:sz w:val="24"/>
                <w:szCs w:val="24"/>
              </w:rPr>
              <w:t xml:space="preserve"> </w:t>
            </w:r>
            <w:r w:rsidR="00053696">
              <w:rPr>
                <w:b/>
                <w:i/>
                <w:sz w:val="24"/>
                <w:szCs w:val="24"/>
              </w:rPr>
              <w:t>Besluit</w:t>
            </w:r>
          </w:p>
        </w:tc>
        <w:tc>
          <w:tcPr>
            <w:tcW w:w="880" w:type="dxa"/>
            <w:shd w:val="clear" w:color="auto" w:fill="A6A6A6" w:themeFill="background1" w:themeFillShade="A6"/>
          </w:tcPr>
          <w:p w:rsidR="00053696" w:rsidRDefault="00053696" w:rsidP="007F1C04">
            <w:pPr>
              <w:rPr>
                <w:b/>
                <w:i/>
                <w:sz w:val="24"/>
                <w:szCs w:val="24"/>
              </w:rPr>
            </w:pPr>
            <w:r>
              <w:rPr>
                <w:b/>
                <w:i/>
                <w:sz w:val="24"/>
                <w:szCs w:val="24"/>
              </w:rPr>
              <w:t>Actie</w:t>
            </w:r>
          </w:p>
        </w:tc>
      </w:tr>
      <w:tr w:rsidR="00053696" w:rsidRPr="00F06CFF" w:rsidTr="009852C0">
        <w:tc>
          <w:tcPr>
            <w:tcW w:w="388"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7"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 xml:space="preserve">Opening </w:t>
            </w:r>
          </w:p>
        </w:tc>
        <w:tc>
          <w:tcPr>
            <w:tcW w:w="3746" w:type="dxa"/>
            <w:shd w:val="clear" w:color="auto" w:fill="FFFFFF" w:themeFill="background1"/>
          </w:tcPr>
          <w:p w:rsidR="00053696" w:rsidRPr="00F06CFF" w:rsidRDefault="00053696" w:rsidP="007F1C04">
            <w:pPr>
              <w:rPr>
                <w:rFonts w:ascii="Arial" w:hAnsi="Arial" w:cs="Arial"/>
                <w:sz w:val="20"/>
              </w:rPr>
            </w:pPr>
            <w:r w:rsidRPr="00F06CFF">
              <w:rPr>
                <w:rFonts w:ascii="Arial" w:hAnsi="Arial" w:cs="Arial"/>
                <w:sz w:val="20"/>
              </w:rPr>
              <w:t>Door de voorzitter</w:t>
            </w:r>
          </w:p>
        </w:tc>
        <w:tc>
          <w:tcPr>
            <w:tcW w:w="6835" w:type="dxa"/>
            <w:shd w:val="clear" w:color="auto" w:fill="FFFFFF" w:themeFill="background1"/>
          </w:tcPr>
          <w:p w:rsidR="00053696" w:rsidRPr="00F06CFF" w:rsidRDefault="00053696" w:rsidP="007F1C04">
            <w:pPr>
              <w:rPr>
                <w:rFonts w:ascii="Arial" w:hAnsi="Arial" w:cs="Arial"/>
                <w:sz w:val="20"/>
              </w:rPr>
            </w:pP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9852C0">
        <w:tc>
          <w:tcPr>
            <w:tcW w:w="388" w:type="dxa"/>
            <w:shd w:val="clear" w:color="auto" w:fill="FFFFFF" w:themeFill="background1"/>
          </w:tcPr>
          <w:p w:rsidR="00053696" w:rsidRPr="00053696" w:rsidRDefault="00053696" w:rsidP="00053696">
            <w:pPr>
              <w:pStyle w:val="Lijstalinea"/>
              <w:numPr>
                <w:ilvl w:val="0"/>
                <w:numId w:val="1"/>
              </w:numPr>
              <w:rPr>
                <w:rFonts w:ascii="Arial" w:hAnsi="Arial" w:cs="Arial"/>
                <w:sz w:val="20"/>
                <w:szCs w:val="22"/>
              </w:rPr>
            </w:pPr>
          </w:p>
        </w:tc>
        <w:tc>
          <w:tcPr>
            <w:tcW w:w="3277" w:type="dxa"/>
            <w:shd w:val="clear" w:color="auto" w:fill="FFFFFF" w:themeFill="background1"/>
          </w:tcPr>
          <w:p w:rsidR="009852C0" w:rsidRDefault="00053696" w:rsidP="004E1ACF">
            <w:pPr>
              <w:rPr>
                <w:rFonts w:ascii="Arial" w:hAnsi="Arial" w:cs="Arial"/>
                <w:sz w:val="20"/>
                <w:szCs w:val="22"/>
              </w:rPr>
            </w:pPr>
            <w:r>
              <w:rPr>
                <w:rFonts w:ascii="Arial" w:hAnsi="Arial" w:cs="Arial"/>
                <w:sz w:val="20"/>
                <w:szCs w:val="22"/>
              </w:rPr>
              <w:t xml:space="preserve">Notulen ledenvergadering d.d. </w:t>
            </w:r>
          </w:p>
          <w:p w:rsidR="009852C0" w:rsidRPr="00C34927" w:rsidRDefault="00452D1E" w:rsidP="004E1ACF">
            <w:pPr>
              <w:rPr>
                <w:rFonts w:ascii="Arial" w:hAnsi="Arial" w:cs="Arial"/>
                <w:sz w:val="20"/>
                <w:szCs w:val="22"/>
              </w:rPr>
            </w:pPr>
            <w:r>
              <w:rPr>
                <w:rFonts w:ascii="Arial" w:hAnsi="Arial" w:cs="Arial"/>
                <w:sz w:val="20"/>
                <w:szCs w:val="22"/>
              </w:rPr>
              <w:t xml:space="preserve">3 mei </w:t>
            </w:r>
          </w:p>
        </w:tc>
        <w:tc>
          <w:tcPr>
            <w:tcW w:w="3746" w:type="dxa"/>
            <w:shd w:val="clear" w:color="auto" w:fill="FFFFFF" w:themeFill="background1"/>
          </w:tcPr>
          <w:p w:rsidR="00053696" w:rsidRDefault="00C200D1" w:rsidP="00815845">
            <w:pPr>
              <w:rPr>
                <w:rFonts w:ascii="Arial" w:hAnsi="Arial" w:cs="Arial"/>
                <w:sz w:val="20"/>
              </w:rPr>
            </w:pPr>
            <w:r>
              <w:rPr>
                <w:rFonts w:ascii="Arial" w:hAnsi="Arial" w:cs="Arial"/>
                <w:sz w:val="20"/>
              </w:rPr>
              <w:t>Zie bijlage</w:t>
            </w:r>
            <w:r w:rsidR="00FD59C8">
              <w:rPr>
                <w:rFonts w:ascii="Arial" w:hAnsi="Arial" w:cs="Arial"/>
                <w:sz w:val="20"/>
              </w:rPr>
              <w:t xml:space="preserve"> </w:t>
            </w:r>
          </w:p>
          <w:p w:rsidR="002B08E7" w:rsidRPr="00F06CFF" w:rsidRDefault="002B08E7" w:rsidP="00815845">
            <w:pPr>
              <w:rPr>
                <w:rFonts w:ascii="Arial" w:hAnsi="Arial" w:cs="Arial"/>
                <w:sz w:val="20"/>
              </w:rPr>
            </w:pPr>
            <w:r>
              <w:rPr>
                <w:rFonts w:ascii="Arial" w:hAnsi="Arial" w:cs="Arial"/>
                <w:sz w:val="20"/>
              </w:rPr>
              <w:t>De vergadering van 14-6 is niet doorgegaan i.v.m. een fout in de planning.</w:t>
            </w:r>
          </w:p>
        </w:tc>
        <w:tc>
          <w:tcPr>
            <w:tcW w:w="6835" w:type="dxa"/>
            <w:shd w:val="clear" w:color="auto" w:fill="FFFFFF" w:themeFill="background1"/>
          </w:tcPr>
          <w:p w:rsidR="00053696" w:rsidRPr="00F06CFF" w:rsidRDefault="00053696" w:rsidP="007F1C04">
            <w:pPr>
              <w:rPr>
                <w:rFonts w:ascii="Arial" w:hAnsi="Arial" w:cs="Arial"/>
                <w:sz w:val="20"/>
              </w:rPr>
            </w:pPr>
          </w:p>
        </w:tc>
        <w:tc>
          <w:tcPr>
            <w:tcW w:w="880" w:type="dxa"/>
            <w:shd w:val="clear" w:color="auto" w:fill="FFFFFF" w:themeFill="background1"/>
          </w:tcPr>
          <w:p w:rsidR="00053696" w:rsidRPr="00F06CFF" w:rsidRDefault="00053696" w:rsidP="007F1C04">
            <w:pPr>
              <w:rPr>
                <w:rFonts w:ascii="Arial" w:hAnsi="Arial" w:cs="Arial"/>
                <w:sz w:val="20"/>
              </w:rPr>
            </w:pPr>
          </w:p>
        </w:tc>
      </w:tr>
      <w:tr w:rsidR="00053696" w:rsidRPr="00F06CFF" w:rsidTr="009852C0">
        <w:tc>
          <w:tcPr>
            <w:tcW w:w="388" w:type="dxa"/>
            <w:shd w:val="clear" w:color="auto" w:fill="FFFFFF" w:themeFill="background1"/>
          </w:tcPr>
          <w:p w:rsidR="00053696" w:rsidRPr="00053696" w:rsidRDefault="00053696" w:rsidP="00053696">
            <w:pPr>
              <w:pStyle w:val="Lijstalinea"/>
              <w:numPr>
                <w:ilvl w:val="0"/>
                <w:numId w:val="1"/>
              </w:numPr>
              <w:rPr>
                <w:rFonts w:ascii="Arial" w:hAnsi="Arial" w:cs="Arial"/>
                <w:sz w:val="20"/>
              </w:rPr>
            </w:pPr>
          </w:p>
        </w:tc>
        <w:tc>
          <w:tcPr>
            <w:tcW w:w="3277" w:type="dxa"/>
            <w:shd w:val="clear" w:color="auto" w:fill="FFFFFF" w:themeFill="background1"/>
          </w:tcPr>
          <w:p w:rsidR="00053696" w:rsidRDefault="00D31B89" w:rsidP="007F1C04">
            <w:pPr>
              <w:rPr>
                <w:rFonts w:ascii="Arial" w:hAnsi="Arial" w:cs="Arial"/>
                <w:sz w:val="20"/>
              </w:rPr>
            </w:pPr>
            <w:proofErr w:type="gramStart"/>
            <w:r>
              <w:rPr>
                <w:rFonts w:ascii="Arial" w:hAnsi="Arial" w:cs="Arial"/>
                <w:sz w:val="20"/>
              </w:rPr>
              <w:t>Post /</w:t>
            </w:r>
            <w:proofErr w:type="gramEnd"/>
            <w:r>
              <w:rPr>
                <w:rFonts w:ascii="Arial" w:hAnsi="Arial" w:cs="Arial"/>
                <w:sz w:val="20"/>
              </w:rPr>
              <w:t xml:space="preserve"> berichten</w:t>
            </w:r>
          </w:p>
        </w:tc>
        <w:tc>
          <w:tcPr>
            <w:tcW w:w="3746" w:type="dxa"/>
            <w:shd w:val="clear" w:color="auto" w:fill="FFFFFF" w:themeFill="background1"/>
          </w:tcPr>
          <w:p w:rsidR="00CC6B3E" w:rsidRPr="00F06CFF" w:rsidRDefault="00CC6B3E" w:rsidP="007F1C04">
            <w:pPr>
              <w:rPr>
                <w:rFonts w:ascii="Arial" w:hAnsi="Arial" w:cs="Arial"/>
                <w:sz w:val="20"/>
              </w:rPr>
            </w:pPr>
          </w:p>
        </w:tc>
        <w:tc>
          <w:tcPr>
            <w:tcW w:w="6835" w:type="dxa"/>
            <w:shd w:val="clear" w:color="auto" w:fill="FFFFFF" w:themeFill="background1"/>
          </w:tcPr>
          <w:p w:rsidR="00053696" w:rsidRPr="00F06CFF" w:rsidRDefault="00053696" w:rsidP="007F1C04">
            <w:pPr>
              <w:rPr>
                <w:rFonts w:ascii="Arial" w:hAnsi="Arial" w:cs="Arial"/>
                <w:sz w:val="20"/>
              </w:rPr>
            </w:pPr>
          </w:p>
        </w:tc>
        <w:tc>
          <w:tcPr>
            <w:tcW w:w="880" w:type="dxa"/>
            <w:shd w:val="clear" w:color="auto" w:fill="FFFFFF" w:themeFill="background1"/>
          </w:tcPr>
          <w:p w:rsidR="00053696" w:rsidRPr="00F06CFF" w:rsidRDefault="0005369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9852C0" w:rsidP="002C0627">
            <w:pPr>
              <w:rPr>
                <w:rFonts w:ascii="Arial" w:hAnsi="Arial" w:cs="Arial"/>
                <w:sz w:val="20"/>
              </w:rPr>
            </w:pPr>
            <w:r>
              <w:rPr>
                <w:rFonts w:ascii="Arial" w:hAnsi="Arial" w:cs="Arial"/>
                <w:sz w:val="20"/>
              </w:rPr>
              <w:t>Overlast Viersprong SDW</w:t>
            </w:r>
          </w:p>
        </w:tc>
        <w:tc>
          <w:tcPr>
            <w:tcW w:w="3746" w:type="dxa"/>
            <w:shd w:val="clear" w:color="auto" w:fill="FFFFFF" w:themeFill="background1"/>
          </w:tcPr>
          <w:p w:rsidR="00112F86" w:rsidRPr="00F06CFF" w:rsidRDefault="009852C0" w:rsidP="007F1C04">
            <w:pPr>
              <w:rPr>
                <w:rFonts w:ascii="Arial" w:hAnsi="Arial" w:cs="Arial"/>
                <w:sz w:val="20"/>
              </w:rPr>
            </w:pPr>
            <w:proofErr w:type="spellStart"/>
            <w:r>
              <w:rPr>
                <w:rFonts w:ascii="Arial" w:hAnsi="Arial" w:cs="Arial"/>
                <w:sz w:val="20"/>
              </w:rPr>
              <w:t>Jessy</w:t>
            </w:r>
            <w:proofErr w:type="spellEnd"/>
            <w:r>
              <w:rPr>
                <w:rFonts w:ascii="Arial" w:hAnsi="Arial" w:cs="Arial"/>
                <w:sz w:val="20"/>
              </w:rPr>
              <w:t xml:space="preserve"> en wijkagent(en) worden bij deze met nadruk uitgenodigd</w:t>
            </w:r>
          </w:p>
        </w:tc>
        <w:tc>
          <w:tcPr>
            <w:tcW w:w="6835" w:type="dxa"/>
            <w:shd w:val="clear" w:color="auto" w:fill="FFFFFF" w:themeFill="background1"/>
          </w:tcPr>
          <w:p w:rsidR="00112F86" w:rsidRPr="00F06CFF"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Lidmaatschap Vereniging Kleine Kernen Noord-Brabant</w:t>
            </w:r>
          </w:p>
        </w:tc>
        <w:tc>
          <w:tcPr>
            <w:tcW w:w="3746" w:type="dxa"/>
            <w:shd w:val="clear" w:color="auto" w:fill="FFFFFF" w:themeFill="background1"/>
          </w:tcPr>
          <w:p w:rsidR="00112F86" w:rsidRPr="00F06CFF" w:rsidRDefault="009852C0" w:rsidP="007F1C04">
            <w:pPr>
              <w:rPr>
                <w:rFonts w:ascii="Arial" w:hAnsi="Arial" w:cs="Arial"/>
                <w:sz w:val="20"/>
              </w:rPr>
            </w:pPr>
            <w:r>
              <w:rPr>
                <w:rFonts w:ascii="Arial" w:hAnsi="Arial" w:cs="Arial"/>
                <w:sz w:val="20"/>
              </w:rPr>
              <w:t>Voorstel opzeggen lidmaatschap</w:t>
            </w:r>
          </w:p>
        </w:tc>
        <w:tc>
          <w:tcPr>
            <w:tcW w:w="6835" w:type="dxa"/>
            <w:shd w:val="clear" w:color="auto" w:fill="FFFFFF" w:themeFill="background1"/>
          </w:tcPr>
          <w:p w:rsidR="00112F86" w:rsidRPr="00F06CFF"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112F86" w:rsidP="002C0627">
            <w:pPr>
              <w:rPr>
                <w:rFonts w:ascii="Arial" w:hAnsi="Arial" w:cs="Arial"/>
                <w:sz w:val="20"/>
              </w:rPr>
            </w:pPr>
            <w:r>
              <w:rPr>
                <w:rFonts w:ascii="Arial" w:hAnsi="Arial" w:cs="Arial"/>
                <w:sz w:val="20"/>
              </w:rPr>
              <w:t>Wittenhorst.</w:t>
            </w: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Stand van zaken</w:t>
            </w:r>
            <w:r w:rsidR="002B08E7">
              <w:rPr>
                <w:rFonts w:ascii="Arial" w:hAnsi="Arial" w:cs="Arial"/>
                <w:sz w:val="20"/>
              </w:rPr>
              <w:t xml:space="preserve"> verbouwing grote zaal</w:t>
            </w:r>
          </w:p>
          <w:p w:rsidR="002B08E7" w:rsidRPr="00F06CFF" w:rsidRDefault="002B08E7" w:rsidP="007F1C04">
            <w:pPr>
              <w:rPr>
                <w:rFonts w:ascii="Arial" w:hAnsi="Arial" w:cs="Arial"/>
                <w:sz w:val="20"/>
              </w:rPr>
            </w:pPr>
            <w:r>
              <w:rPr>
                <w:rFonts w:ascii="Arial" w:hAnsi="Arial" w:cs="Arial"/>
                <w:sz w:val="20"/>
              </w:rPr>
              <w:t>Oprichten gebruikersraad (11-9)</w:t>
            </w:r>
          </w:p>
        </w:tc>
        <w:tc>
          <w:tcPr>
            <w:tcW w:w="6835" w:type="dxa"/>
            <w:shd w:val="clear" w:color="auto" w:fill="FFFFFF" w:themeFill="background1"/>
          </w:tcPr>
          <w:p w:rsidR="00112F86" w:rsidRPr="00F06CFF"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Steenbergseweg </w:t>
            </w:r>
          </w:p>
          <w:p w:rsidR="004E1ACF" w:rsidRDefault="00C200D1" w:rsidP="002C0627">
            <w:pPr>
              <w:rPr>
                <w:rFonts w:ascii="Arial" w:hAnsi="Arial" w:cs="Arial"/>
                <w:sz w:val="20"/>
              </w:rPr>
            </w:pPr>
            <w:proofErr w:type="gramStart"/>
            <w:r>
              <w:rPr>
                <w:rFonts w:ascii="Arial" w:hAnsi="Arial" w:cs="Arial"/>
                <w:sz w:val="20"/>
              </w:rPr>
              <w:t>rotonde</w:t>
            </w:r>
            <w:proofErr w:type="gramEnd"/>
            <w:r>
              <w:rPr>
                <w:rFonts w:ascii="Arial" w:hAnsi="Arial" w:cs="Arial"/>
                <w:sz w:val="20"/>
              </w:rPr>
              <w:t xml:space="preserve"> </w:t>
            </w:r>
            <w:proofErr w:type="spellStart"/>
            <w:r>
              <w:rPr>
                <w:rFonts w:ascii="Arial" w:hAnsi="Arial" w:cs="Arial"/>
                <w:sz w:val="20"/>
              </w:rPr>
              <w:t>Zuneha</w:t>
            </w:r>
            <w:proofErr w:type="spellEnd"/>
          </w:p>
          <w:p w:rsidR="004E1ACF" w:rsidRDefault="004E1ACF" w:rsidP="002C0627">
            <w:pPr>
              <w:rPr>
                <w:rFonts w:ascii="Arial" w:hAnsi="Arial" w:cs="Arial"/>
                <w:sz w:val="20"/>
              </w:rPr>
            </w:pPr>
            <w:r>
              <w:rPr>
                <w:rFonts w:ascii="Arial" w:hAnsi="Arial" w:cs="Arial"/>
                <w:sz w:val="20"/>
              </w:rPr>
              <w:t>Burg. Elkhuizenlaan</w:t>
            </w:r>
          </w:p>
          <w:p w:rsidR="004E1ACF" w:rsidRPr="00F06CFF" w:rsidRDefault="004E1ACF" w:rsidP="002C0627">
            <w:pPr>
              <w:rPr>
                <w:rFonts w:ascii="Arial" w:hAnsi="Arial" w:cs="Arial"/>
                <w:sz w:val="20"/>
              </w:rPr>
            </w:pPr>
            <w:r>
              <w:rPr>
                <w:rFonts w:ascii="Arial" w:hAnsi="Arial" w:cs="Arial"/>
                <w:sz w:val="20"/>
              </w:rPr>
              <w:t>Halstersewe</w:t>
            </w:r>
            <w:r w:rsidR="00CC6B3E">
              <w:rPr>
                <w:rFonts w:ascii="Arial" w:hAnsi="Arial" w:cs="Arial"/>
                <w:sz w:val="20"/>
              </w:rPr>
              <w:t>g</w:t>
            </w:r>
          </w:p>
        </w:tc>
        <w:tc>
          <w:tcPr>
            <w:tcW w:w="3746" w:type="dxa"/>
            <w:shd w:val="clear" w:color="auto" w:fill="FFFFFF" w:themeFill="background1"/>
          </w:tcPr>
          <w:p w:rsidR="00CC6B3E" w:rsidRDefault="00CC6B3E" w:rsidP="007F1C04">
            <w:pPr>
              <w:rPr>
                <w:rFonts w:ascii="Arial" w:hAnsi="Arial" w:cs="Arial"/>
                <w:sz w:val="20"/>
              </w:rPr>
            </w:pPr>
          </w:p>
        </w:tc>
        <w:tc>
          <w:tcPr>
            <w:tcW w:w="6835" w:type="dxa"/>
            <w:shd w:val="clear" w:color="auto" w:fill="FFFFFF" w:themeFill="background1"/>
          </w:tcPr>
          <w:p w:rsidR="00112F86" w:rsidRPr="00F06CFF"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 xml:space="preserve">Gesprek wethouders </w:t>
            </w:r>
          </w:p>
          <w:p w:rsidR="00112F86" w:rsidRDefault="00112F86"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Default="002B08E7" w:rsidP="002C0627">
            <w:pPr>
              <w:rPr>
                <w:rFonts w:ascii="Arial" w:hAnsi="Arial" w:cs="Arial"/>
                <w:sz w:val="20"/>
              </w:rPr>
            </w:pPr>
            <w:r>
              <w:rPr>
                <w:rFonts w:ascii="Arial" w:hAnsi="Arial" w:cs="Arial"/>
                <w:sz w:val="20"/>
              </w:rPr>
              <w:lastRenderedPageBreak/>
              <w:t>Werkbezoek college Nov. 2018</w:t>
            </w:r>
          </w:p>
          <w:p w:rsidR="002B08E7" w:rsidRDefault="002B08E7" w:rsidP="002C0627">
            <w:pPr>
              <w:rPr>
                <w:rFonts w:ascii="Arial" w:hAnsi="Arial" w:cs="Arial"/>
                <w:sz w:val="20"/>
              </w:rPr>
            </w:pPr>
          </w:p>
          <w:p w:rsidR="002B08E7" w:rsidRDefault="002B08E7" w:rsidP="002C0627">
            <w:pPr>
              <w:rPr>
                <w:rFonts w:ascii="Arial" w:hAnsi="Arial" w:cs="Arial"/>
                <w:sz w:val="20"/>
              </w:rPr>
            </w:pPr>
          </w:p>
          <w:p w:rsidR="002B08E7" w:rsidRPr="00F06CFF" w:rsidRDefault="002B08E7" w:rsidP="002C0627">
            <w:pPr>
              <w:rPr>
                <w:rFonts w:ascii="Arial" w:hAnsi="Arial" w:cs="Arial"/>
                <w:sz w:val="20"/>
              </w:rPr>
            </w:pPr>
          </w:p>
        </w:tc>
        <w:tc>
          <w:tcPr>
            <w:tcW w:w="3746" w:type="dxa"/>
            <w:shd w:val="clear" w:color="auto" w:fill="FFFFFF" w:themeFill="background1"/>
          </w:tcPr>
          <w:p w:rsidR="00C200D1" w:rsidRDefault="00C200D1" w:rsidP="00C200D1">
            <w:pPr>
              <w:rPr>
                <w:rFonts w:ascii="Arial" w:hAnsi="Arial" w:cs="Arial"/>
                <w:sz w:val="20"/>
                <w:szCs w:val="24"/>
              </w:rPr>
            </w:pPr>
            <w:r>
              <w:rPr>
                <w:rFonts w:ascii="Arial" w:hAnsi="Arial" w:cs="Arial"/>
                <w:sz w:val="20"/>
                <w:szCs w:val="24"/>
              </w:rPr>
              <w:lastRenderedPageBreak/>
              <w:t>*Kunstwerken</w:t>
            </w:r>
          </w:p>
          <w:p w:rsidR="00C200D1" w:rsidRDefault="00C200D1" w:rsidP="00C200D1">
            <w:pPr>
              <w:rPr>
                <w:rFonts w:ascii="Arial" w:hAnsi="Arial" w:cs="Arial"/>
                <w:sz w:val="20"/>
                <w:szCs w:val="24"/>
              </w:rPr>
            </w:pPr>
            <w:r>
              <w:rPr>
                <w:rFonts w:ascii="Arial" w:hAnsi="Arial" w:cs="Arial"/>
                <w:sz w:val="20"/>
                <w:szCs w:val="24"/>
              </w:rPr>
              <w:t>*Communicatie burgers – gemeente (ambtenaren)</w:t>
            </w:r>
          </w:p>
          <w:p w:rsidR="00C200D1" w:rsidRDefault="00C200D1" w:rsidP="00C200D1">
            <w:pPr>
              <w:rPr>
                <w:rFonts w:ascii="Arial" w:hAnsi="Arial" w:cs="Arial"/>
                <w:sz w:val="20"/>
                <w:szCs w:val="24"/>
              </w:rPr>
            </w:pPr>
            <w:r>
              <w:rPr>
                <w:rFonts w:ascii="Arial" w:hAnsi="Arial" w:cs="Arial"/>
                <w:sz w:val="20"/>
                <w:szCs w:val="24"/>
              </w:rPr>
              <w:t>*Hondenpoep overlast</w:t>
            </w:r>
          </w:p>
          <w:p w:rsidR="00C200D1" w:rsidRDefault="00C200D1" w:rsidP="00C200D1">
            <w:pPr>
              <w:rPr>
                <w:rFonts w:ascii="Arial" w:hAnsi="Arial" w:cs="Arial"/>
                <w:sz w:val="20"/>
                <w:szCs w:val="24"/>
              </w:rPr>
            </w:pPr>
            <w:r>
              <w:rPr>
                <w:rFonts w:ascii="Arial" w:hAnsi="Arial" w:cs="Arial"/>
                <w:sz w:val="20"/>
                <w:szCs w:val="24"/>
              </w:rPr>
              <w:t>*Evenemententerrein Halsteren.</w:t>
            </w:r>
          </w:p>
          <w:p w:rsidR="00C200D1" w:rsidRDefault="00C200D1" w:rsidP="00C200D1">
            <w:pPr>
              <w:rPr>
                <w:rFonts w:ascii="Arial" w:hAnsi="Arial" w:cs="Arial"/>
                <w:sz w:val="20"/>
                <w:szCs w:val="24"/>
              </w:rPr>
            </w:pPr>
            <w:r>
              <w:rPr>
                <w:rFonts w:ascii="Arial" w:hAnsi="Arial" w:cs="Arial"/>
                <w:sz w:val="20"/>
                <w:szCs w:val="24"/>
              </w:rPr>
              <w:t>*Bereikbaarheid wijkagenten</w:t>
            </w:r>
          </w:p>
          <w:p w:rsidR="00C200D1" w:rsidRDefault="00C200D1" w:rsidP="00C200D1">
            <w:pPr>
              <w:rPr>
                <w:rFonts w:ascii="Arial" w:hAnsi="Arial" w:cs="Arial"/>
                <w:sz w:val="20"/>
                <w:szCs w:val="24"/>
              </w:rPr>
            </w:pPr>
            <w:r>
              <w:rPr>
                <w:rFonts w:ascii="Arial" w:hAnsi="Arial" w:cs="Arial"/>
                <w:sz w:val="20"/>
                <w:szCs w:val="24"/>
              </w:rPr>
              <w:t xml:space="preserve">*financiële situatie </w:t>
            </w:r>
            <w:proofErr w:type="gramStart"/>
            <w:r>
              <w:rPr>
                <w:rFonts w:ascii="Arial" w:hAnsi="Arial" w:cs="Arial"/>
                <w:sz w:val="20"/>
                <w:szCs w:val="24"/>
              </w:rPr>
              <w:t>DRH(</w:t>
            </w:r>
            <w:proofErr w:type="gramEnd"/>
            <w:r>
              <w:rPr>
                <w:rFonts w:ascii="Arial" w:hAnsi="Arial" w:cs="Arial"/>
                <w:sz w:val="20"/>
                <w:szCs w:val="24"/>
              </w:rPr>
              <w:t>subsidie)</w:t>
            </w:r>
          </w:p>
          <w:p w:rsidR="00112F86" w:rsidRDefault="00C200D1" w:rsidP="00C200D1">
            <w:pPr>
              <w:rPr>
                <w:rFonts w:ascii="Arial" w:hAnsi="Arial" w:cs="Arial"/>
                <w:sz w:val="20"/>
              </w:rPr>
            </w:pPr>
            <w:r>
              <w:rPr>
                <w:rFonts w:ascii="Arial" w:hAnsi="Arial" w:cs="Arial"/>
                <w:sz w:val="20"/>
              </w:rPr>
              <w:t>*bibliotheek Halsteren</w:t>
            </w:r>
          </w:p>
          <w:p w:rsidR="009852C0" w:rsidRDefault="009852C0" w:rsidP="00C200D1">
            <w:pPr>
              <w:rPr>
                <w:rFonts w:ascii="Arial" w:hAnsi="Arial" w:cs="Arial"/>
                <w:sz w:val="20"/>
              </w:rPr>
            </w:pPr>
            <w:r>
              <w:rPr>
                <w:rFonts w:ascii="Arial" w:hAnsi="Arial" w:cs="Arial"/>
                <w:sz w:val="20"/>
              </w:rPr>
              <w:lastRenderedPageBreak/>
              <w:t>*Zwembad</w:t>
            </w:r>
          </w:p>
          <w:p w:rsidR="002B08E7" w:rsidRDefault="002B08E7" w:rsidP="00C200D1">
            <w:pPr>
              <w:rPr>
                <w:rFonts w:ascii="Arial" w:hAnsi="Arial" w:cs="Arial"/>
                <w:sz w:val="20"/>
              </w:rPr>
            </w:pPr>
            <w:r>
              <w:rPr>
                <w:rFonts w:ascii="Arial" w:hAnsi="Arial" w:cs="Arial"/>
                <w:sz w:val="20"/>
              </w:rPr>
              <w:t>*bibliotheek Halsteren</w:t>
            </w:r>
          </w:p>
          <w:p w:rsidR="002B08E7" w:rsidRDefault="002B08E7" w:rsidP="00C200D1">
            <w:pPr>
              <w:rPr>
                <w:rFonts w:ascii="Arial" w:hAnsi="Arial" w:cs="Arial"/>
                <w:sz w:val="20"/>
              </w:rPr>
            </w:pPr>
            <w:r>
              <w:rPr>
                <w:rFonts w:ascii="Arial" w:hAnsi="Arial" w:cs="Arial"/>
                <w:sz w:val="20"/>
              </w:rPr>
              <w:t>*senior woningen Elizabeth</w:t>
            </w:r>
          </w:p>
          <w:p w:rsidR="002B08E7" w:rsidRDefault="002B08E7" w:rsidP="00C200D1">
            <w:pPr>
              <w:rPr>
                <w:rFonts w:ascii="Arial" w:hAnsi="Arial" w:cs="Arial"/>
                <w:sz w:val="20"/>
              </w:rPr>
            </w:pPr>
          </w:p>
          <w:p w:rsidR="00D275EC" w:rsidRDefault="00D275EC" w:rsidP="00C200D1">
            <w:pPr>
              <w:rPr>
                <w:rFonts w:ascii="Arial" w:hAnsi="Arial" w:cs="Arial"/>
                <w:sz w:val="20"/>
              </w:rPr>
            </w:pPr>
          </w:p>
        </w:tc>
        <w:tc>
          <w:tcPr>
            <w:tcW w:w="6835" w:type="dxa"/>
            <w:shd w:val="clear" w:color="auto" w:fill="FFFFFF" w:themeFill="background1"/>
          </w:tcPr>
          <w:p w:rsidR="00112F86" w:rsidRPr="00F06CFF"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Vogelenzang</w:t>
            </w:r>
          </w:p>
          <w:p w:rsidR="00112F86" w:rsidRPr="00F06CFF" w:rsidRDefault="00112F86" w:rsidP="002C0627">
            <w:pPr>
              <w:rPr>
                <w:rFonts w:ascii="Arial" w:hAnsi="Arial" w:cs="Arial"/>
                <w:sz w:val="20"/>
              </w:rPr>
            </w:pP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 xml:space="preserve">29 augustus </w:t>
            </w:r>
            <w:proofErr w:type="gramStart"/>
            <w:r>
              <w:rPr>
                <w:rFonts w:ascii="Arial" w:hAnsi="Arial" w:cs="Arial"/>
                <w:sz w:val="20"/>
              </w:rPr>
              <w:t>startschot  activiteiten</w:t>
            </w:r>
            <w:proofErr w:type="gramEnd"/>
            <w:r>
              <w:rPr>
                <w:rFonts w:ascii="Arial" w:hAnsi="Arial" w:cs="Arial"/>
                <w:sz w:val="20"/>
              </w:rPr>
              <w:t>.</w:t>
            </w:r>
          </w:p>
          <w:p w:rsidR="009852C0" w:rsidRDefault="009852C0" w:rsidP="007F1C04">
            <w:pPr>
              <w:rPr>
                <w:rFonts w:ascii="Arial" w:hAnsi="Arial" w:cs="Arial"/>
                <w:sz w:val="20"/>
              </w:rPr>
            </w:pPr>
            <w:r>
              <w:rPr>
                <w:rFonts w:ascii="Arial" w:hAnsi="Arial" w:cs="Arial"/>
                <w:sz w:val="20"/>
              </w:rPr>
              <w:t>Piet en Wim S. zijn er bij</w:t>
            </w:r>
          </w:p>
        </w:tc>
        <w:tc>
          <w:tcPr>
            <w:tcW w:w="6835" w:type="dxa"/>
            <w:shd w:val="clear" w:color="auto" w:fill="FFFFFF" w:themeFill="background1"/>
          </w:tcPr>
          <w:p w:rsidR="00112F86"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Pr="00F06CFF" w:rsidRDefault="00C200D1" w:rsidP="002C0627">
            <w:pPr>
              <w:rPr>
                <w:rFonts w:ascii="Arial" w:hAnsi="Arial" w:cs="Arial"/>
                <w:sz w:val="20"/>
              </w:rPr>
            </w:pPr>
            <w:r>
              <w:rPr>
                <w:rFonts w:ascii="Arial" w:hAnsi="Arial" w:cs="Arial"/>
                <w:sz w:val="20"/>
              </w:rPr>
              <w:t>Zweedse woningen</w:t>
            </w: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Info vanuit leden werkgroep</w:t>
            </w:r>
            <w:r w:rsidR="001604E3">
              <w:rPr>
                <w:rFonts w:ascii="Arial" w:hAnsi="Arial" w:cs="Arial"/>
                <w:sz w:val="20"/>
              </w:rPr>
              <w:t>.</w:t>
            </w:r>
          </w:p>
        </w:tc>
        <w:tc>
          <w:tcPr>
            <w:tcW w:w="6835" w:type="dxa"/>
            <w:shd w:val="clear" w:color="auto" w:fill="FFFFFF" w:themeFill="background1"/>
          </w:tcPr>
          <w:p w:rsidR="00112F86"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St. Elisabeth</w:t>
            </w:r>
          </w:p>
        </w:tc>
        <w:tc>
          <w:tcPr>
            <w:tcW w:w="3746" w:type="dxa"/>
            <w:shd w:val="clear" w:color="auto" w:fill="FFFFFF" w:themeFill="background1"/>
          </w:tcPr>
          <w:p w:rsidR="00112F86" w:rsidRDefault="002B08E7" w:rsidP="007F1C04">
            <w:pPr>
              <w:rPr>
                <w:rFonts w:ascii="Arial" w:hAnsi="Arial" w:cs="Arial"/>
                <w:sz w:val="20"/>
              </w:rPr>
            </w:pPr>
            <w:r>
              <w:rPr>
                <w:rFonts w:ascii="Arial" w:hAnsi="Arial" w:cs="Arial"/>
                <w:sz w:val="20"/>
              </w:rPr>
              <w:t>Senior woningen</w:t>
            </w:r>
            <w:bookmarkStart w:id="2" w:name="_GoBack"/>
            <w:bookmarkEnd w:id="2"/>
          </w:p>
        </w:tc>
        <w:tc>
          <w:tcPr>
            <w:tcW w:w="6835" w:type="dxa"/>
            <w:shd w:val="clear" w:color="auto" w:fill="FFFFFF" w:themeFill="background1"/>
          </w:tcPr>
          <w:p w:rsidR="00112F86"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Zwembad</w:t>
            </w:r>
          </w:p>
        </w:tc>
        <w:tc>
          <w:tcPr>
            <w:tcW w:w="3746"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Klankbordgroep WBWL</w:t>
            </w:r>
          </w:p>
        </w:tc>
        <w:tc>
          <w:tcPr>
            <w:tcW w:w="3746" w:type="dxa"/>
            <w:shd w:val="clear" w:color="auto" w:fill="FFFFFF" w:themeFill="background1"/>
          </w:tcPr>
          <w:p w:rsidR="00112F86" w:rsidRDefault="00112F86" w:rsidP="007F1C04">
            <w:pPr>
              <w:rPr>
                <w:rFonts w:ascii="Arial" w:hAnsi="Arial" w:cs="Arial"/>
                <w:sz w:val="20"/>
              </w:rPr>
            </w:pPr>
          </w:p>
        </w:tc>
        <w:tc>
          <w:tcPr>
            <w:tcW w:w="6835" w:type="dxa"/>
            <w:shd w:val="clear" w:color="auto" w:fill="FFFFFF" w:themeFill="background1"/>
          </w:tcPr>
          <w:p w:rsidR="00112F86"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Auvergnepolder</w:t>
            </w:r>
          </w:p>
        </w:tc>
        <w:tc>
          <w:tcPr>
            <w:tcW w:w="3746" w:type="dxa"/>
            <w:shd w:val="clear" w:color="auto" w:fill="FFFFFF" w:themeFill="background1"/>
          </w:tcPr>
          <w:p w:rsidR="00112F86" w:rsidRDefault="00C200D1" w:rsidP="007F1C04">
            <w:pPr>
              <w:rPr>
                <w:rFonts w:ascii="Arial" w:hAnsi="Arial" w:cs="Arial"/>
                <w:sz w:val="20"/>
              </w:rPr>
            </w:pPr>
            <w:r>
              <w:rPr>
                <w:rFonts w:ascii="Arial" w:hAnsi="Arial" w:cs="Arial"/>
                <w:sz w:val="20"/>
              </w:rPr>
              <w:t>Fietspad</w:t>
            </w:r>
          </w:p>
          <w:p w:rsidR="00C200D1" w:rsidRDefault="00C200D1" w:rsidP="007F1C04">
            <w:pPr>
              <w:rPr>
                <w:rFonts w:ascii="Arial" w:hAnsi="Arial" w:cs="Arial"/>
                <w:sz w:val="20"/>
              </w:rPr>
            </w:pPr>
          </w:p>
          <w:p w:rsidR="00C200D1" w:rsidRDefault="00C200D1" w:rsidP="007F1C04">
            <w:pPr>
              <w:rPr>
                <w:rFonts w:ascii="Arial" w:hAnsi="Arial" w:cs="Arial"/>
                <w:sz w:val="20"/>
              </w:rPr>
            </w:pPr>
            <w:r>
              <w:rPr>
                <w:rFonts w:ascii="Arial" w:hAnsi="Arial" w:cs="Arial"/>
                <w:sz w:val="20"/>
              </w:rPr>
              <w:t>Windmolens</w:t>
            </w:r>
          </w:p>
        </w:tc>
        <w:tc>
          <w:tcPr>
            <w:tcW w:w="6835" w:type="dxa"/>
            <w:shd w:val="clear" w:color="auto" w:fill="FFFFFF" w:themeFill="background1"/>
          </w:tcPr>
          <w:p w:rsidR="00112F86"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112F86" w:rsidRPr="00F06CFF" w:rsidTr="009852C0">
        <w:tc>
          <w:tcPr>
            <w:tcW w:w="388" w:type="dxa"/>
            <w:shd w:val="clear" w:color="auto" w:fill="FFFFFF" w:themeFill="background1"/>
          </w:tcPr>
          <w:p w:rsidR="00112F86" w:rsidRPr="00053696" w:rsidRDefault="00112F86" w:rsidP="00053696">
            <w:pPr>
              <w:pStyle w:val="Lijstalinea"/>
              <w:numPr>
                <w:ilvl w:val="0"/>
                <w:numId w:val="1"/>
              </w:numPr>
              <w:rPr>
                <w:rFonts w:ascii="Arial" w:hAnsi="Arial" w:cs="Arial"/>
                <w:sz w:val="20"/>
              </w:rPr>
            </w:pPr>
          </w:p>
        </w:tc>
        <w:tc>
          <w:tcPr>
            <w:tcW w:w="3277" w:type="dxa"/>
            <w:shd w:val="clear" w:color="auto" w:fill="FFFFFF" w:themeFill="background1"/>
          </w:tcPr>
          <w:p w:rsidR="00112F86" w:rsidRDefault="00112F86" w:rsidP="002C0627">
            <w:pPr>
              <w:rPr>
                <w:rFonts w:ascii="Arial" w:hAnsi="Arial" w:cs="Arial"/>
                <w:sz w:val="20"/>
              </w:rPr>
            </w:pPr>
            <w:r>
              <w:rPr>
                <w:rFonts w:ascii="Arial" w:hAnsi="Arial" w:cs="Arial"/>
                <w:sz w:val="20"/>
              </w:rPr>
              <w:t>Toegankelijkheid terrein Villa de Beek.</w:t>
            </w:r>
          </w:p>
        </w:tc>
        <w:tc>
          <w:tcPr>
            <w:tcW w:w="3746" w:type="dxa"/>
            <w:shd w:val="clear" w:color="auto" w:fill="FFFFFF" w:themeFill="background1"/>
          </w:tcPr>
          <w:p w:rsidR="00112F86" w:rsidRDefault="009852C0" w:rsidP="007F1C04">
            <w:pPr>
              <w:rPr>
                <w:rFonts w:ascii="Arial" w:hAnsi="Arial" w:cs="Arial"/>
                <w:sz w:val="20"/>
              </w:rPr>
            </w:pPr>
            <w:r>
              <w:rPr>
                <w:rFonts w:ascii="Arial" w:hAnsi="Arial" w:cs="Arial"/>
                <w:sz w:val="20"/>
              </w:rPr>
              <w:t xml:space="preserve">Reactie Peter </w:t>
            </w:r>
            <w:proofErr w:type="gramStart"/>
            <w:r>
              <w:rPr>
                <w:rFonts w:ascii="Arial" w:hAnsi="Arial" w:cs="Arial"/>
                <w:sz w:val="20"/>
              </w:rPr>
              <w:t>Bogers ?</w:t>
            </w:r>
            <w:proofErr w:type="gramEnd"/>
          </w:p>
        </w:tc>
        <w:tc>
          <w:tcPr>
            <w:tcW w:w="6835" w:type="dxa"/>
            <w:shd w:val="clear" w:color="auto" w:fill="FFFFFF" w:themeFill="background1"/>
          </w:tcPr>
          <w:p w:rsidR="00112F86" w:rsidRDefault="00112F86" w:rsidP="007F1C04">
            <w:pPr>
              <w:rPr>
                <w:rFonts w:ascii="Arial" w:hAnsi="Arial" w:cs="Arial"/>
                <w:sz w:val="20"/>
              </w:rPr>
            </w:pPr>
          </w:p>
        </w:tc>
        <w:tc>
          <w:tcPr>
            <w:tcW w:w="880" w:type="dxa"/>
            <w:shd w:val="clear" w:color="auto" w:fill="FFFFFF" w:themeFill="background1"/>
          </w:tcPr>
          <w:p w:rsidR="00112F86" w:rsidRPr="00F06CFF" w:rsidRDefault="00112F86" w:rsidP="007F1C04">
            <w:pPr>
              <w:rPr>
                <w:rFonts w:ascii="Arial" w:hAnsi="Arial" w:cs="Arial"/>
                <w:sz w:val="20"/>
              </w:rPr>
            </w:pPr>
          </w:p>
        </w:tc>
      </w:tr>
      <w:tr w:rsidR="00401E7A" w:rsidRPr="00F06CFF" w:rsidTr="009852C0">
        <w:tc>
          <w:tcPr>
            <w:tcW w:w="388" w:type="dxa"/>
            <w:shd w:val="clear" w:color="auto" w:fill="FFFFFF" w:themeFill="background1"/>
          </w:tcPr>
          <w:p w:rsidR="00401E7A" w:rsidRPr="00053696" w:rsidRDefault="00401E7A" w:rsidP="00053696">
            <w:pPr>
              <w:pStyle w:val="Lijstalinea"/>
              <w:numPr>
                <w:ilvl w:val="0"/>
                <w:numId w:val="1"/>
              </w:numPr>
              <w:rPr>
                <w:rFonts w:ascii="Arial" w:hAnsi="Arial" w:cs="Arial"/>
                <w:sz w:val="20"/>
              </w:rPr>
            </w:pPr>
          </w:p>
        </w:tc>
        <w:tc>
          <w:tcPr>
            <w:tcW w:w="3277" w:type="dxa"/>
            <w:shd w:val="clear" w:color="auto" w:fill="FFFFFF" w:themeFill="background1"/>
          </w:tcPr>
          <w:p w:rsidR="00401E7A" w:rsidRDefault="00401E7A" w:rsidP="002C0627">
            <w:pPr>
              <w:rPr>
                <w:rFonts w:ascii="Arial" w:hAnsi="Arial" w:cs="Arial"/>
                <w:sz w:val="20"/>
              </w:rPr>
            </w:pPr>
            <w:r>
              <w:rPr>
                <w:rFonts w:ascii="Arial" w:hAnsi="Arial" w:cs="Arial"/>
                <w:sz w:val="20"/>
              </w:rPr>
              <w:t>Bibliotheek</w:t>
            </w:r>
          </w:p>
        </w:tc>
        <w:tc>
          <w:tcPr>
            <w:tcW w:w="3746" w:type="dxa"/>
            <w:shd w:val="clear" w:color="auto" w:fill="FFFFFF" w:themeFill="background1"/>
          </w:tcPr>
          <w:p w:rsidR="00401E7A" w:rsidRDefault="00401E7A" w:rsidP="00401E7A">
            <w:pPr>
              <w:rPr>
                <w:rFonts w:ascii="Arial" w:hAnsi="Arial" w:cs="Arial"/>
                <w:sz w:val="20"/>
                <w:szCs w:val="24"/>
              </w:rPr>
            </w:pPr>
            <w:r>
              <w:rPr>
                <w:rFonts w:ascii="Arial" w:hAnsi="Arial" w:cs="Arial"/>
                <w:sz w:val="20"/>
                <w:szCs w:val="24"/>
              </w:rPr>
              <w:t xml:space="preserve">Helene </w:t>
            </w:r>
            <w:proofErr w:type="spellStart"/>
            <w:r>
              <w:rPr>
                <w:rFonts w:ascii="Arial" w:hAnsi="Arial" w:cs="Arial"/>
                <w:sz w:val="20"/>
                <w:szCs w:val="24"/>
              </w:rPr>
              <w:t>Holslag</w:t>
            </w:r>
            <w:proofErr w:type="spellEnd"/>
            <w:r>
              <w:rPr>
                <w:rFonts w:ascii="Arial" w:hAnsi="Arial" w:cs="Arial"/>
                <w:sz w:val="20"/>
                <w:szCs w:val="24"/>
              </w:rPr>
              <w:t xml:space="preserve"> en Peter Tange hebben een gesprek gehad met medewerkers bibliotheek Halsteren.</w:t>
            </w:r>
          </w:p>
          <w:p w:rsidR="00401E7A" w:rsidRDefault="00401E7A" w:rsidP="00401E7A">
            <w:pPr>
              <w:rPr>
                <w:rFonts w:ascii="Arial" w:hAnsi="Arial" w:cs="Arial"/>
                <w:sz w:val="20"/>
                <w:szCs w:val="24"/>
              </w:rPr>
            </w:pPr>
            <w:r>
              <w:rPr>
                <w:rFonts w:ascii="Arial" w:hAnsi="Arial" w:cs="Arial"/>
                <w:sz w:val="20"/>
                <w:szCs w:val="24"/>
              </w:rPr>
              <w:t>Momenteel worden gesprekken gevoerd met de verhuurder van het huidige pand. Bibliotheek wil in de toekomst (kan al heel snel zijn) in Halsteren een “satelliet” bieb behouden in Halsteren. Ook in Bergen Oost en Bergse Plaat is een soortgelijke bibliotheek gewenst.</w:t>
            </w:r>
          </w:p>
          <w:p w:rsidR="00401E7A" w:rsidRDefault="00401E7A" w:rsidP="00401E7A">
            <w:pPr>
              <w:rPr>
                <w:rFonts w:ascii="Arial" w:hAnsi="Arial" w:cs="Arial"/>
                <w:sz w:val="20"/>
                <w:szCs w:val="24"/>
              </w:rPr>
            </w:pPr>
            <w:r>
              <w:rPr>
                <w:rFonts w:ascii="Arial" w:hAnsi="Arial" w:cs="Arial"/>
                <w:sz w:val="20"/>
                <w:szCs w:val="24"/>
              </w:rPr>
              <w:t>Graag koppelen aan gemeenschapshuizen; in Halsteren dus de bieb in de Wittenhorst. Dit is ook de wens van DRH. (</w:t>
            </w:r>
            <w:proofErr w:type="gramStart"/>
            <w:r>
              <w:rPr>
                <w:rFonts w:ascii="Arial" w:hAnsi="Arial" w:cs="Arial"/>
                <w:sz w:val="20"/>
                <w:szCs w:val="24"/>
              </w:rPr>
              <w:t>opnemen</w:t>
            </w:r>
            <w:proofErr w:type="gramEnd"/>
            <w:r>
              <w:rPr>
                <w:rFonts w:ascii="Arial" w:hAnsi="Arial" w:cs="Arial"/>
                <w:sz w:val="20"/>
                <w:szCs w:val="24"/>
              </w:rPr>
              <w:t xml:space="preserve"> in gesprekspunten wethouders) De bibliotheek moet zichtbaar worden in het deel waar dagelijks allerlei andere activiteiten plaats vinden.(contact over leggen met “wij zijn”)</w:t>
            </w:r>
          </w:p>
          <w:p w:rsidR="00401E7A" w:rsidRDefault="00401E7A" w:rsidP="00401E7A">
            <w:pPr>
              <w:rPr>
                <w:rFonts w:ascii="Arial" w:hAnsi="Arial" w:cs="Arial"/>
                <w:sz w:val="20"/>
              </w:rPr>
            </w:pPr>
            <w:r>
              <w:rPr>
                <w:rFonts w:ascii="Arial" w:hAnsi="Arial" w:cs="Arial"/>
                <w:sz w:val="20"/>
                <w:szCs w:val="24"/>
              </w:rPr>
              <w:t>Bibliotheek is in overleg met gemeente over samenwerking met cultuurbedrijf en ook zoekt de bibliotheek naar (financiële) mogelijkheden om op nog meer basisscholen een “bibliotheek op school” te maken. In Bergen op Zoom zijn inmiddels 7 scholen hiervan voorzien.</w:t>
            </w:r>
          </w:p>
        </w:tc>
        <w:tc>
          <w:tcPr>
            <w:tcW w:w="6835" w:type="dxa"/>
            <w:shd w:val="clear" w:color="auto" w:fill="FFFFFF" w:themeFill="background1"/>
          </w:tcPr>
          <w:p w:rsidR="00401E7A" w:rsidRDefault="00401E7A" w:rsidP="007F1C04">
            <w:pPr>
              <w:rPr>
                <w:rFonts w:ascii="Arial" w:hAnsi="Arial" w:cs="Arial"/>
                <w:sz w:val="20"/>
              </w:rPr>
            </w:pPr>
          </w:p>
        </w:tc>
        <w:tc>
          <w:tcPr>
            <w:tcW w:w="880" w:type="dxa"/>
            <w:shd w:val="clear" w:color="auto" w:fill="FFFFFF" w:themeFill="background1"/>
          </w:tcPr>
          <w:p w:rsidR="00401E7A" w:rsidRPr="00F06CFF" w:rsidRDefault="00401E7A" w:rsidP="007F1C04">
            <w:pPr>
              <w:rPr>
                <w:rFonts w:ascii="Arial" w:hAnsi="Arial" w:cs="Arial"/>
                <w:sz w:val="20"/>
              </w:rPr>
            </w:pPr>
          </w:p>
        </w:tc>
      </w:tr>
      <w:tr w:rsidR="00452D1E" w:rsidRPr="00F06CFF" w:rsidTr="009852C0">
        <w:tc>
          <w:tcPr>
            <w:tcW w:w="388" w:type="dxa"/>
            <w:shd w:val="clear" w:color="auto" w:fill="FFFFFF" w:themeFill="background1"/>
          </w:tcPr>
          <w:p w:rsidR="00452D1E" w:rsidRPr="00053696" w:rsidRDefault="00452D1E" w:rsidP="00053696">
            <w:pPr>
              <w:pStyle w:val="Lijstalinea"/>
              <w:numPr>
                <w:ilvl w:val="0"/>
                <w:numId w:val="1"/>
              </w:numPr>
              <w:rPr>
                <w:rFonts w:ascii="Arial" w:hAnsi="Arial" w:cs="Arial"/>
                <w:sz w:val="20"/>
              </w:rPr>
            </w:pPr>
          </w:p>
        </w:tc>
        <w:tc>
          <w:tcPr>
            <w:tcW w:w="3277" w:type="dxa"/>
            <w:shd w:val="clear" w:color="auto" w:fill="FFFFFF" w:themeFill="background1"/>
          </w:tcPr>
          <w:p w:rsidR="00452D1E" w:rsidRDefault="00452D1E" w:rsidP="002C0627">
            <w:pPr>
              <w:rPr>
                <w:rFonts w:ascii="Arial" w:hAnsi="Arial" w:cs="Arial"/>
                <w:sz w:val="20"/>
              </w:rPr>
            </w:pPr>
            <w:r>
              <w:rPr>
                <w:rFonts w:ascii="Arial" w:hAnsi="Arial" w:cs="Arial"/>
                <w:sz w:val="20"/>
              </w:rPr>
              <w:t>Vergaderdata 2019</w:t>
            </w:r>
          </w:p>
        </w:tc>
        <w:tc>
          <w:tcPr>
            <w:tcW w:w="3746" w:type="dxa"/>
            <w:shd w:val="clear" w:color="auto" w:fill="FFFFFF" w:themeFill="background1"/>
          </w:tcPr>
          <w:p w:rsidR="00452D1E" w:rsidRDefault="00452D1E" w:rsidP="00401E7A">
            <w:pPr>
              <w:rPr>
                <w:rFonts w:ascii="Arial" w:hAnsi="Arial" w:cs="Arial"/>
                <w:sz w:val="20"/>
                <w:szCs w:val="24"/>
              </w:rPr>
            </w:pPr>
            <w:r>
              <w:rPr>
                <w:rFonts w:ascii="Arial" w:hAnsi="Arial" w:cs="Arial"/>
                <w:sz w:val="20"/>
                <w:szCs w:val="24"/>
              </w:rPr>
              <w:t>Voorstel:</w:t>
            </w:r>
          </w:p>
          <w:p w:rsidR="00452D1E" w:rsidRDefault="00452D1E" w:rsidP="00401E7A">
            <w:pPr>
              <w:rPr>
                <w:rFonts w:ascii="Arial" w:hAnsi="Arial" w:cs="Arial"/>
                <w:sz w:val="20"/>
                <w:szCs w:val="24"/>
              </w:rPr>
            </w:pPr>
            <w:proofErr w:type="gramStart"/>
            <w:r>
              <w:rPr>
                <w:rFonts w:ascii="Arial" w:hAnsi="Arial" w:cs="Arial"/>
                <w:sz w:val="20"/>
                <w:szCs w:val="24"/>
              </w:rPr>
              <w:lastRenderedPageBreak/>
              <w:t>Ledenverg:  3</w:t>
            </w:r>
            <w:proofErr w:type="gramEnd"/>
            <w:r>
              <w:rPr>
                <w:rFonts w:ascii="Arial" w:hAnsi="Arial" w:cs="Arial"/>
                <w:sz w:val="20"/>
                <w:szCs w:val="24"/>
              </w:rPr>
              <w:t>-1/7-2/7-3/4-4/2-5/6-6/</w:t>
            </w:r>
          </w:p>
          <w:p w:rsidR="00452D1E" w:rsidRDefault="00452D1E" w:rsidP="00401E7A">
            <w:pPr>
              <w:rPr>
                <w:rFonts w:ascii="Arial" w:hAnsi="Arial" w:cs="Arial"/>
                <w:sz w:val="20"/>
                <w:szCs w:val="24"/>
              </w:rPr>
            </w:pPr>
            <w:r>
              <w:rPr>
                <w:rFonts w:ascii="Arial" w:hAnsi="Arial" w:cs="Arial"/>
                <w:sz w:val="20"/>
                <w:szCs w:val="24"/>
              </w:rPr>
              <w:t>5-9/3-10/7-11/12-12</w:t>
            </w:r>
          </w:p>
          <w:p w:rsidR="00452D1E" w:rsidRDefault="00452D1E" w:rsidP="00401E7A">
            <w:pPr>
              <w:rPr>
                <w:rFonts w:ascii="Arial" w:hAnsi="Arial" w:cs="Arial"/>
                <w:sz w:val="20"/>
                <w:szCs w:val="24"/>
              </w:rPr>
            </w:pPr>
            <w:proofErr w:type="spellStart"/>
            <w:r>
              <w:rPr>
                <w:rFonts w:ascii="Arial" w:hAnsi="Arial" w:cs="Arial"/>
                <w:sz w:val="20"/>
                <w:szCs w:val="24"/>
              </w:rPr>
              <w:t>Best.verg</w:t>
            </w:r>
            <w:proofErr w:type="spellEnd"/>
            <w:r>
              <w:rPr>
                <w:rFonts w:ascii="Arial" w:hAnsi="Arial" w:cs="Arial"/>
                <w:sz w:val="20"/>
                <w:szCs w:val="24"/>
              </w:rPr>
              <w:t>: 28-1/25-2/25-3/22-4/27-5/26-8/23-9/28-10/25-11/30-12</w:t>
            </w:r>
          </w:p>
        </w:tc>
        <w:tc>
          <w:tcPr>
            <w:tcW w:w="6835" w:type="dxa"/>
            <w:shd w:val="clear" w:color="auto" w:fill="FFFFFF" w:themeFill="background1"/>
          </w:tcPr>
          <w:p w:rsidR="00452D1E" w:rsidRDefault="00452D1E" w:rsidP="007F1C04">
            <w:pPr>
              <w:rPr>
                <w:rFonts w:ascii="Arial" w:hAnsi="Arial" w:cs="Arial"/>
                <w:sz w:val="20"/>
              </w:rPr>
            </w:pPr>
          </w:p>
        </w:tc>
        <w:tc>
          <w:tcPr>
            <w:tcW w:w="880" w:type="dxa"/>
            <w:shd w:val="clear" w:color="auto" w:fill="FFFFFF" w:themeFill="background1"/>
          </w:tcPr>
          <w:p w:rsidR="00452D1E" w:rsidRPr="00F06CFF" w:rsidRDefault="00452D1E" w:rsidP="007F1C04">
            <w:pPr>
              <w:rPr>
                <w:rFonts w:ascii="Arial" w:hAnsi="Arial" w:cs="Arial"/>
                <w:sz w:val="20"/>
              </w:rPr>
            </w:pPr>
          </w:p>
        </w:tc>
      </w:tr>
      <w:tr w:rsidR="00AC26ED" w:rsidRPr="00F06CFF" w:rsidTr="009852C0">
        <w:tc>
          <w:tcPr>
            <w:tcW w:w="388" w:type="dxa"/>
            <w:shd w:val="clear" w:color="auto" w:fill="FFFFFF" w:themeFill="background1"/>
          </w:tcPr>
          <w:p w:rsidR="00AC26ED" w:rsidRPr="00053696" w:rsidRDefault="00AC26ED" w:rsidP="00053696">
            <w:pPr>
              <w:pStyle w:val="Lijstalinea"/>
              <w:numPr>
                <w:ilvl w:val="0"/>
                <w:numId w:val="1"/>
              </w:numPr>
              <w:rPr>
                <w:rFonts w:ascii="Arial" w:hAnsi="Arial" w:cs="Arial"/>
                <w:sz w:val="20"/>
              </w:rPr>
            </w:pPr>
          </w:p>
        </w:tc>
        <w:tc>
          <w:tcPr>
            <w:tcW w:w="3277" w:type="dxa"/>
            <w:shd w:val="clear" w:color="auto" w:fill="FFFFFF" w:themeFill="background1"/>
          </w:tcPr>
          <w:p w:rsidR="00AC26ED" w:rsidRDefault="00AC26ED" w:rsidP="002C0627">
            <w:pPr>
              <w:rPr>
                <w:rFonts w:ascii="Arial" w:hAnsi="Arial" w:cs="Arial"/>
                <w:sz w:val="20"/>
              </w:rPr>
            </w:pPr>
            <w:r>
              <w:rPr>
                <w:rFonts w:ascii="Arial" w:hAnsi="Arial" w:cs="Arial"/>
                <w:sz w:val="20"/>
              </w:rPr>
              <w:t>Rondvraag</w:t>
            </w:r>
          </w:p>
        </w:tc>
        <w:tc>
          <w:tcPr>
            <w:tcW w:w="3746" w:type="dxa"/>
            <w:shd w:val="clear" w:color="auto" w:fill="FFFFFF" w:themeFill="background1"/>
          </w:tcPr>
          <w:p w:rsidR="00AC26ED" w:rsidRDefault="00AC26ED" w:rsidP="007F1C04">
            <w:pPr>
              <w:rPr>
                <w:rFonts w:ascii="Arial" w:hAnsi="Arial" w:cs="Arial"/>
                <w:sz w:val="20"/>
              </w:rPr>
            </w:pPr>
          </w:p>
        </w:tc>
        <w:tc>
          <w:tcPr>
            <w:tcW w:w="6835" w:type="dxa"/>
            <w:shd w:val="clear" w:color="auto" w:fill="FFFFFF" w:themeFill="background1"/>
          </w:tcPr>
          <w:p w:rsidR="00AC26ED" w:rsidRDefault="008F19ED" w:rsidP="007F1C04">
            <w:pPr>
              <w:rPr>
                <w:rFonts w:ascii="Arial" w:hAnsi="Arial" w:cs="Arial"/>
                <w:sz w:val="20"/>
              </w:rPr>
            </w:pPr>
            <w:r>
              <w:rPr>
                <w:rFonts w:ascii="Arial" w:hAnsi="Arial" w:cs="Arial"/>
                <w:sz w:val="20"/>
              </w:rPr>
              <w:t xml:space="preserve">Volgende ledenvergadering op </w:t>
            </w:r>
            <w:r w:rsidR="009852C0">
              <w:rPr>
                <w:rFonts w:ascii="Arial" w:hAnsi="Arial" w:cs="Arial"/>
                <w:sz w:val="20"/>
              </w:rPr>
              <w:t>4 oktober</w:t>
            </w:r>
            <w:r w:rsidR="00C200D1">
              <w:rPr>
                <w:rFonts w:ascii="Arial" w:hAnsi="Arial" w:cs="Arial"/>
                <w:sz w:val="20"/>
              </w:rPr>
              <w:t xml:space="preserve"> 2018</w:t>
            </w:r>
          </w:p>
        </w:tc>
        <w:tc>
          <w:tcPr>
            <w:tcW w:w="880" w:type="dxa"/>
            <w:shd w:val="clear" w:color="auto" w:fill="FFFFFF" w:themeFill="background1"/>
          </w:tcPr>
          <w:p w:rsidR="00AC26ED" w:rsidRPr="00F06CFF" w:rsidRDefault="00AC26ED" w:rsidP="007F1C04">
            <w:pPr>
              <w:rPr>
                <w:rFonts w:ascii="Arial" w:hAnsi="Arial" w:cs="Arial"/>
                <w:sz w:val="20"/>
              </w:rPr>
            </w:pPr>
          </w:p>
        </w:tc>
      </w:tr>
    </w:tbl>
    <w:p w:rsidR="00667C8F" w:rsidRPr="00CC205B" w:rsidRDefault="00667C8F" w:rsidP="00667C8F">
      <w:pPr>
        <w:rPr>
          <w:sz w:val="24"/>
          <w:szCs w:val="24"/>
        </w:rPr>
      </w:pPr>
    </w:p>
    <w:p w:rsidR="004A3E0E" w:rsidRPr="0057387C" w:rsidRDefault="008F19ED" w:rsidP="008F19ED">
      <w:pPr>
        <w:ind w:left="708" w:hanging="708"/>
        <w:rPr>
          <w:rFonts w:ascii="Arial" w:hAnsi="Arial" w:cs="Arial"/>
          <w:sz w:val="20"/>
        </w:rPr>
      </w:pPr>
      <w:r>
        <w:rPr>
          <w:rFonts w:ascii="Arial" w:hAnsi="Arial" w:cs="Arial"/>
          <w:sz w:val="20"/>
        </w:rPr>
        <w:t xml:space="preserve">Peter </w:t>
      </w:r>
      <w:r w:rsidR="00E26162">
        <w:rPr>
          <w:rFonts w:ascii="Arial" w:hAnsi="Arial" w:cs="Arial"/>
          <w:sz w:val="20"/>
        </w:rPr>
        <w:t>T</w:t>
      </w:r>
      <w:r>
        <w:rPr>
          <w:rFonts w:ascii="Arial" w:hAnsi="Arial" w:cs="Arial"/>
          <w:sz w:val="20"/>
        </w:rPr>
        <w:t>ange</w:t>
      </w:r>
    </w:p>
    <w:p w:rsidR="00FC3D64" w:rsidRPr="001604E3" w:rsidRDefault="008F19ED" w:rsidP="001604E3">
      <w:pPr>
        <w:rPr>
          <w:rFonts w:ascii="Arial" w:hAnsi="Arial" w:cs="Arial"/>
          <w:sz w:val="20"/>
        </w:rPr>
      </w:pPr>
      <w:proofErr w:type="gramStart"/>
      <w:r>
        <w:rPr>
          <w:rFonts w:ascii="Arial" w:hAnsi="Arial" w:cs="Arial"/>
          <w:sz w:val="20"/>
        </w:rPr>
        <w:t>s</w:t>
      </w:r>
      <w:r w:rsidR="00FC5D4C">
        <w:rPr>
          <w:rFonts w:ascii="Arial" w:hAnsi="Arial" w:cs="Arial"/>
          <w:sz w:val="20"/>
        </w:rPr>
        <w:t>ecretaris</w:t>
      </w:r>
      <w:proofErr w:type="gramEnd"/>
      <w:r w:rsidR="00FC5D4C">
        <w:rPr>
          <w:rFonts w:ascii="Arial" w:hAnsi="Arial" w:cs="Arial"/>
          <w:sz w:val="20"/>
        </w:rPr>
        <w:t xml:space="preserve"> </w:t>
      </w:r>
      <w:r w:rsidR="00C446C1">
        <w:rPr>
          <w:rFonts w:ascii="Arial" w:hAnsi="Arial" w:cs="Arial"/>
          <w:sz w:val="20"/>
        </w:rPr>
        <w:t>DRH</w:t>
      </w:r>
    </w:p>
    <w:sectPr w:rsidR="00FC3D64" w:rsidRPr="001604E3" w:rsidSect="0052790B">
      <w:pgSz w:w="16838" w:h="11906" w:orient="landscape"/>
      <w:pgMar w:top="624"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B0673"/>
    <w:multiLevelType w:val="hybridMultilevel"/>
    <w:tmpl w:val="58DE946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ABB57E4"/>
    <w:multiLevelType w:val="hybridMultilevel"/>
    <w:tmpl w:val="16BEE67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C8F"/>
    <w:rsid w:val="00053696"/>
    <w:rsid w:val="00062D97"/>
    <w:rsid w:val="00093E68"/>
    <w:rsid w:val="000A7759"/>
    <w:rsid w:val="000D7383"/>
    <w:rsid w:val="00112F86"/>
    <w:rsid w:val="001604E3"/>
    <w:rsid w:val="001D5D38"/>
    <w:rsid w:val="0020574F"/>
    <w:rsid w:val="00290266"/>
    <w:rsid w:val="002A1C2C"/>
    <w:rsid w:val="002A7000"/>
    <w:rsid w:val="002B08E7"/>
    <w:rsid w:val="00362755"/>
    <w:rsid w:val="00401E7A"/>
    <w:rsid w:val="00452D1E"/>
    <w:rsid w:val="00496959"/>
    <w:rsid w:val="004A3E0E"/>
    <w:rsid w:val="004E0717"/>
    <w:rsid w:val="004E1ACF"/>
    <w:rsid w:val="0052790B"/>
    <w:rsid w:val="0057387C"/>
    <w:rsid w:val="006524ED"/>
    <w:rsid w:val="00667C8F"/>
    <w:rsid w:val="006D7AE2"/>
    <w:rsid w:val="00741419"/>
    <w:rsid w:val="00782FF8"/>
    <w:rsid w:val="00790D66"/>
    <w:rsid w:val="00815845"/>
    <w:rsid w:val="00815960"/>
    <w:rsid w:val="00851FF8"/>
    <w:rsid w:val="008555D2"/>
    <w:rsid w:val="008F19ED"/>
    <w:rsid w:val="009343AE"/>
    <w:rsid w:val="009852C0"/>
    <w:rsid w:val="009A1C68"/>
    <w:rsid w:val="00A90EBE"/>
    <w:rsid w:val="00A92D67"/>
    <w:rsid w:val="00AC26ED"/>
    <w:rsid w:val="00B24729"/>
    <w:rsid w:val="00B24F84"/>
    <w:rsid w:val="00BB3375"/>
    <w:rsid w:val="00BD4BD3"/>
    <w:rsid w:val="00C200D1"/>
    <w:rsid w:val="00C21C66"/>
    <w:rsid w:val="00C3443C"/>
    <w:rsid w:val="00C34927"/>
    <w:rsid w:val="00C446C1"/>
    <w:rsid w:val="00CC205B"/>
    <w:rsid w:val="00CC6B3E"/>
    <w:rsid w:val="00CD5DB1"/>
    <w:rsid w:val="00D004DB"/>
    <w:rsid w:val="00D1596C"/>
    <w:rsid w:val="00D275EC"/>
    <w:rsid w:val="00D31B89"/>
    <w:rsid w:val="00D375EC"/>
    <w:rsid w:val="00D83752"/>
    <w:rsid w:val="00E0338B"/>
    <w:rsid w:val="00E26162"/>
    <w:rsid w:val="00E36C60"/>
    <w:rsid w:val="00ED5CF4"/>
    <w:rsid w:val="00F06CFF"/>
    <w:rsid w:val="00F13E24"/>
    <w:rsid w:val="00FC3D64"/>
    <w:rsid w:val="00FC5D4C"/>
    <w:rsid w:val="00FD59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6503E00"/>
  <w15:docId w15:val="{6038AA8F-28DD-4B75-8E19-81E6FC808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667C8F"/>
    <w:rPr>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67C8F"/>
    <w:rPr>
      <w:color w:val="0000FF"/>
      <w:u w:val="single"/>
    </w:rPr>
  </w:style>
  <w:style w:type="table" w:styleId="Tabelraster">
    <w:name w:val="Table Grid"/>
    <w:basedOn w:val="Standaardtabel"/>
    <w:rsid w:val="00527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53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2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rpsraadhalsteren@gmail.com" TargetMode="External"/><Relationship Id="rId3" Type="http://schemas.openxmlformats.org/officeDocument/2006/relationships/settings" Target="settings.xml"/><Relationship Id="rId7" Type="http://schemas.openxmlformats.org/officeDocument/2006/relationships/hyperlink" Target="http://www.dorpsraadhalster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Pages>
  <Words>481</Words>
  <Characters>2649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Tange</cp:lastModifiedBy>
  <cp:revision>7</cp:revision>
  <dcterms:created xsi:type="dcterms:W3CDTF">2018-08-28T09:37:00Z</dcterms:created>
  <dcterms:modified xsi:type="dcterms:W3CDTF">2018-08-29T13:53:00Z</dcterms:modified>
</cp:coreProperties>
</file>