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9A" w:rsidRDefault="00E8319A" w:rsidP="00E8319A">
      <w:pPr>
        <w:rPr>
          <w:vertAlign w:val="subscript"/>
        </w:rPr>
      </w:pPr>
      <w:bookmarkStart w:id="0" w:name="_MON_1360651206"/>
      <w:bookmarkStart w:id="1" w:name="_MON_1141843818"/>
      <w:bookmarkEnd w:id="0"/>
      <w:bookmarkEnd w:id="1"/>
    </w:p>
    <w:p w:rsidR="00E8319A" w:rsidRDefault="00E8319A" w:rsidP="00E8319A">
      <w:pPr>
        <w:jc w:val="center"/>
      </w:pPr>
    </w:p>
    <w:p w:rsidR="00E8319A" w:rsidRDefault="00E8319A" w:rsidP="00E8319A">
      <w:pPr>
        <w:ind w:left="4956"/>
      </w:pPr>
    </w:p>
    <w:p w:rsidR="00E8319A" w:rsidRDefault="001D494C" w:rsidP="00E8319A">
      <w:pPr>
        <w:ind w:left="495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2.95pt;width:348.95pt;height:129pt;z-index:251659264;mso-position-horizontal-relative:text;mso-position-vertical-relative:text" fillcolor="window">
            <v:imagedata r:id="rId9" o:title="" croptop="36122f" cropright="25744f"/>
            <w10:wrap type="square"/>
          </v:shape>
          <o:OLEObject Type="Embed" ProgID="Word.Picture.8" ShapeID="_x0000_s1027" DrawAspect="Content" ObjectID="_1566043077" r:id="rId10"/>
        </w:pict>
      </w:r>
    </w:p>
    <w:p w:rsidR="00E8319A" w:rsidRDefault="00E8319A" w:rsidP="00E8319A">
      <w:pPr>
        <w:ind w:left="4956"/>
      </w:pPr>
    </w:p>
    <w:p w:rsidR="00E8319A" w:rsidRDefault="00E8319A" w:rsidP="00E8319A">
      <w:pPr>
        <w:ind w:left="4956"/>
      </w:pPr>
    </w:p>
    <w:p w:rsidR="00E8319A" w:rsidRDefault="00E8319A" w:rsidP="00E8319A">
      <w:pPr>
        <w:ind w:left="4956"/>
      </w:pPr>
    </w:p>
    <w:p w:rsidR="00E8319A" w:rsidRDefault="00E8319A" w:rsidP="00E8319A">
      <w:pPr>
        <w:ind w:left="4956"/>
      </w:pPr>
    </w:p>
    <w:p w:rsidR="00E8319A" w:rsidRDefault="00E8319A" w:rsidP="00E8319A">
      <w:pPr>
        <w:ind w:left="4956"/>
      </w:pPr>
    </w:p>
    <w:p w:rsidR="00E8319A" w:rsidRDefault="00E8319A" w:rsidP="00E8319A">
      <w:pPr>
        <w:ind w:left="4956"/>
      </w:pPr>
    </w:p>
    <w:p w:rsidR="00E8319A" w:rsidRDefault="00E8319A" w:rsidP="00E8319A">
      <w:pPr>
        <w:ind w:left="4956"/>
      </w:pPr>
    </w:p>
    <w:p w:rsidR="00E8319A" w:rsidRDefault="00E8319A" w:rsidP="00E8319A">
      <w:pPr>
        <w:ind w:left="4956"/>
        <w:jc w:val="center"/>
      </w:pPr>
    </w:p>
    <w:p w:rsidR="00E8319A" w:rsidRDefault="00E8319A" w:rsidP="00E8319A">
      <w:pPr>
        <w:jc w:val="center"/>
        <w:rPr>
          <w:b/>
          <w:i/>
          <w:sz w:val="24"/>
          <w:szCs w:val="24"/>
        </w:rPr>
      </w:pPr>
    </w:p>
    <w:p w:rsidR="00E8319A" w:rsidRDefault="00E8319A" w:rsidP="00E8319A">
      <w:pPr>
        <w:jc w:val="center"/>
        <w:rPr>
          <w:b/>
          <w:i/>
          <w:sz w:val="24"/>
          <w:szCs w:val="24"/>
        </w:rPr>
      </w:pPr>
    </w:p>
    <w:p w:rsidR="00E8319A" w:rsidRDefault="00E8319A" w:rsidP="00E8319A">
      <w:pPr>
        <w:jc w:val="center"/>
        <w:rPr>
          <w:b/>
          <w:i/>
          <w:sz w:val="24"/>
          <w:szCs w:val="24"/>
        </w:rPr>
      </w:pPr>
    </w:p>
    <w:p w:rsidR="00E8319A" w:rsidRDefault="00E8319A" w:rsidP="00E8319A">
      <w:pPr>
        <w:jc w:val="center"/>
        <w:rPr>
          <w:b/>
          <w:i/>
          <w:sz w:val="32"/>
          <w:szCs w:val="24"/>
        </w:rPr>
      </w:pPr>
    </w:p>
    <w:p w:rsidR="00E8319A" w:rsidRDefault="00E8319A" w:rsidP="00E8319A">
      <w:pPr>
        <w:jc w:val="center"/>
        <w:rPr>
          <w:b/>
          <w:i/>
          <w:sz w:val="32"/>
          <w:szCs w:val="24"/>
        </w:rPr>
      </w:pPr>
    </w:p>
    <w:p w:rsidR="00E8319A" w:rsidRPr="00C4787E" w:rsidRDefault="00E8319A" w:rsidP="00E8319A">
      <w:pPr>
        <w:jc w:val="center"/>
        <w:rPr>
          <w:b/>
          <w:i/>
          <w:sz w:val="28"/>
        </w:rPr>
      </w:pPr>
      <w:r>
        <w:rPr>
          <w:rFonts w:ascii="Arial" w:hAnsi="Arial"/>
          <w:i/>
          <w:color w:val="000000"/>
          <w:sz w:val="24"/>
          <w:lang w:val="fr-FR"/>
        </w:rPr>
        <w:t xml:space="preserve"> </w:t>
      </w:r>
      <w:r>
        <w:rPr>
          <w:rFonts w:ascii="Arial" w:hAnsi="Arial"/>
          <w:i/>
          <w:color w:val="000000"/>
          <w:sz w:val="24"/>
          <w:lang w:val="fr-FR"/>
        </w:rPr>
        <w:br/>
        <w:t>E-mail</w:t>
      </w:r>
      <w:r w:rsidRPr="00C4787E">
        <w:rPr>
          <w:rFonts w:ascii="Arial" w:hAnsi="Arial"/>
          <w:i/>
          <w:color w:val="000000"/>
          <w:sz w:val="24"/>
          <w:lang w:val="fr-FR"/>
        </w:rPr>
        <w:t xml:space="preserve">:  </w:t>
      </w:r>
      <w:hyperlink r:id="rId11" w:history="1">
        <w:r w:rsidRPr="00C4787E">
          <w:rPr>
            <w:rStyle w:val="Hyperlink"/>
            <w:rFonts w:ascii="Arial" w:hAnsi="Arial"/>
            <w:i/>
            <w:sz w:val="24"/>
            <w:lang w:val="fr-FR"/>
          </w:rPr>
          <w:t>dorpsraadhalsteren@gmail.com</w:t>
        </w:r>
      </w:hyperlink>
    </w:p>
    <w:p w:rsidR="00E8319A" w:rsidRPr="00C4787E" w:rsidRDefault="00E8319A" w:rsidP="00E8319A">
      <w:pPr>
        <w:jc w:val="center"/>
        <w:rPr>
          <w:rFonts w:ascii="Arial" w:hAnsi="Arial"/>
          <w:b/>
          <w:i/>
          <w:color w:val="000000"/>
          <w:sz w:val="24"/>
        </w:rPr>
      </w:pPr>
      <w:r>
        <w:rPr>
          <w:rFonts w:ascii="Arial" w:hAnsi="Arial"/>
          <w:i/>
          <w:color w:val="000000"/>
          <w:sz w:val="24"/>
        </w:rPr>
        <w:t xml:space="preserve">Website: </w:t>
      </w:r>
      <w:r w:rsidRPr="00C4787E">
        <w:rPr>
          <w:rFonts w:ascii="Arial" w:hAnsi="Arial"/>
          <w:i/>
          <w:color w:val="000000"/>
          <w:sz w:val="24"/>
        </w:rPr>
        <w:t xml:space="preserve"> </w:t>
      </w:r>
      <w:hyperlink r:id="rId12" w:history="1">
        <w:r w:rsidRPr="00C4787E">
          <w:rPr>
            <w:rStyle w:val="Hyperlink"/>
            <w:rFonts w:ascii="Arial" w:hAnsi="Arial"/>
            <w:i/>
            <w:color w:val="FF0000"/>
            <w:sz w:val="24"/>
          </w:rPr>
          <w:t>www.dorpsraadhalsteren.nl</w:t>
        </w:r>
      </w:hyperlink>
    </w:p>
    <w:p w:rsidR="00E8319A" w:rsidRDefault="00E8319A" w:rsidP="00E8319A"/>
    <w:p w:rsidR="00E8319A" w:rsidRDefault="00E8319A" w:rsidP="00E8319A"/>
    <w:p w:rsidR="00E8319A" w:rsidRDefault="00E8319A" w:rsidP="00E8319A"/>
    <w:p w:rsidR="00E8319A" w:rsidRDefault="00E8319A" w:rsidP="00E8319A"/>
    <w:p w:rsidR="00E8319A" w:rsidRDefault="00E8319A" w:rsidP="00E8319A"/>
    <w:p w:rsidR="00E8319A" w:rsidRPr="00C4787E" w:rsidRDefault="00E8319A" w:rsidP="00E8319A">
      <w:pPr>
        <w:jc w:val="center"/>
        <w:rPr>
          <w:rFonts w:ascii="Arial" w:hAnsi="Arial" w:cs="Arial"/>
          <w:sz w:val="96"/>
        </w:rPr>
      </w:pPr>
      <w:r w:rsidRPr="00C4787E">
        <w:rPr>
          <w:rFonts w:ascii="Arial" w:hAnsi="Arial" w:cs="Arial"/>
          <w:sz w:val="96"/>
        </w:rPr>
        <w:t>DORPSVISIE</w:t>
      </w:r>
    </w:p>
    <w:p w:rsidR="00E8319A" w:rsidRPr="00C4787E" w:rsidRDefault="00E8319A" w:rsidP="00E8319A">
      <w:pPr>
        <w:jc w:val="center"/>
        <w:rPr>
          <w:rFonts w:ascii="Arial" w:hAnsi="Arial" w:cs="Arial"/>
          <w:sz w:val="96"/>
        </w:rPr>
      </w:pPr>
    </w:p>
    <w:p w:rsidR="00E8319A" w:rsidRDefault="00A55186" w:rsidP="00E8319A">
      <w:pPr>
        <w:jc w:val="center"/>
        <w:rPr>
          <w:rFonts w:ascii="Arial" w:hAnsi="Arial" w:cs="Arial"/>
          <w:sz w:val="96"/>
        </w:rPr>
      </w:pPr>
      <w:r>
        <w:rPr>
          <w:rFonts w:ascii="Arial" w:hAnsi="Arial" w:cs="Arial"/>
          <w:sz w:val="96"/>
        </w:rPr>
        <w:t xml:space="preserve">2017 t/m </w:t>
      </w:r>
      <w:r w:rsidR="00E8319A" w:rsidRPr="00C4787E">
        <w:rPr>
          <w:rFonts w:ascii="Arial" w:hAnsi="Arial" w:cs="Arial"/>
          <w:sz w:val="96"/>
        </w:rPr>
        <w:t>2021</w:t>
      </w:r>
    </w:p>
    <w:p w:rsidR="00E21557" w:rsidRDefault="00E21557" w:rsidP="00E8319A">
      <w:pPr>
        <w:rPr>
          <w:rFonts w:ascii="Arial" w:hAnsi="Arial" w:cs="Arial"/>
          <w:sz w:val="96"/>
        </w:rPr>
      </w:pPr>
    </w:p>
    <w:p w:rsidR="00E21557" w:rsidRDefault="00E21557" w:rsidP="00E8319A">
      <w:pPr>
        <w:rPr>
          <w:rFonts w:ascii="Arial" w:hAnsi="Arial" w:cs="Arial"/>
          <w:sz w:val="96"/>
        </w:rPr>
      </w:pPr>
    </w:p>
    <w:p w:rsidR="00E21557" w:rsidRDefault="00E21557" w:rsidP="00E8319A">
      <w:pPr>
        <w:rPr>
          <w:rFonts w:ascii="Arial" w:hAnsi="Arial" w:cs="Arial"/>
          <w:sz w:val="96"/>
        </w:rPr>
      </w:pPr>
    </w:p>
    <w:p w:rsidR="00F30A38" w:rsidRDefault="00F30A38" w:rsidP="00E8319A">
      <w:pPr>
        <w:rPr>
          <w:rFonts w:ascii="Arial" w:hAnsi="Arial" w:cs="Arial"/>
          <w:sz w:val="96"/>
        </w:rPr>
      </w:pPr>
    </w:p>
    <w:p w:rsidR="00F30A38" w:rsidRDefault="00F30A38" w:rsidP="00E8319A">
      <w:pPr>
        <w:rPr>
          <w:rFonts w:ascii="Arial" w:hAnsi="Arial" w:cs="Arial"/>
          <w:sz w:val="24"/>
          <w:szCs w:val="24"/>
        </w:rPr>
      </w:pPr>
    </w:p>
    <w:p w:rsidR="000A5A26" w:rsidRDefault="000A5A26" w:rsidP="00F30A38">
      <w:pPr>
        <w:jc w:val="center"/>
        <w:rPr>
          <w:rFonts w:ascii="Arial" w:hAnsi="Arial" w:cs="Arial"/>
          <w:b/>
          <w:sz w:val="24"/>
          <w:szCs w:val="24"/>
        </w:rPr>
      </w:pPr>
    </w:p>
    <w:p w:rsidR="000A5A26" w:rsidRDefault="000A5A26" w:rsidP="00F30A38">
      <w:pPr>
        <w:jc w:val="center"/>
        <w:rPr>
          <w:rFonts w:ascii="Arial" w:hAnsi="Arial" w:cs="Arial"/>
          <w:b/>
          <w:sz w:val="24"/>
          <w:szCs w:val="24"/>
        </w:rPr>
      </w:pPr>
    </w:p>
    <w:p w:rsidR="00F30A38" w:rsidRDefault="00F30A38" w:rsidP="00F30A38">
      <w:pPr>
        <w:jc w:val="center"/>
        <w:rPr>
          <w:rFonts w:ascii="Arial" w:hAnsi="Arial" w:cs="Arial"/>
          <w:b/>
          <w:sz w:val="24"/>
          <w:szCs w:val="24"/>
        </w:rPr>
      </w:pPr>
      <w:r w:rsidRPr="00F30A38">
        <w:rPr>
          <w:rFonts w:ascii="Arial" w:hAnsi="Arial" w:cs="Arial"/>
          <w:b/>
          <w:sz w:val="24"/>
          <w:szCs w:val="24"/>
        </w:rPr>
        <w:lastRenderedPageBreak/>
        <w:t>Inhoudsopgave</w:t>
      </w:r>
    </w:p>
    <w:p w:rsidR="00F30A38" w:rsidRDefault="00F30A38" w:rsidP="00F30A38">
      <w:pPr>
        <w:jc w:val="center"/>
        <w:rPr>
          <w:rFonts w:ascii="Arial" w:hAnsi="Arial" w:cs="Arial"/>
          <w:b/>
          <w:sz w:val="24"/>
          <w:szCs w:val="24"/>
        </w:rPr>
      </w:pPr>
    </w:p>
    <w:p w:rsidR="00F30A38" w:rsidRDefault="00F30A38" w:rsidP="00F30A38">
      <w:pPr>
        <w:rPr>
          <w:rFonts w:ascii="Arial" w:hAnsi="Arial" w:cs="Arial"/>
          <w:b/>
          <w:sz w:val="24"/>
          <w:szCs w:val="24"/>
        </w:rPr>
      </w:pPr>
    </w:p>
    <w:p w:rsidR="00F30A38" w:rsidRDefault="00F30A38" w:rsidP="00F30A38">
      <w:pPr>
        <w:rPr>
          <w:rFonts w:ascii="Arial" w:hAnsi="Arial" w:cs="Arial"/>
          <w:sz w:val="24"/>
          <w:szCs w:val="24"/>
        </w:rPr>
      </w:pPr>
      <w:r>
        <w:rPr>
          <w:rFonts w:ascii="Arial" w:hAnsi="Arial" w:cs="Arial"/>
          <w:sz w:val="24"/>
          <w:szCs w:val="24"/>
        </w:rPr>
        <w:t xml:space="preserve">Pagina </w:t>
      </w: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t>Inhoudsopgave</w:t>
      </w:r>
    </w:p>
    <w:p w:rsidR="00F30A38" w:rsidRDefault="00F30A38" w:rsidP="00F30A3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rPr>
        <w:tab/>
      </w:r>
      <w:r>
        <w:rPr>
          <w:rFonts w:ascii="Arial" w:hAnsi="Arial" w:cs="Arial"/>
          <w:sz w:val="24"/>
          <w:szCs w:val="24"/>
        </w:rPr>
        <w:tab/>
      </w:r>
      <w:r w:rsidR="00160F8C">
        <w:rPr>
          <w:rFonts w:ascii="Arial" w:hAnsi="Arial" w:cs="Arial"/>
          <w:sz w:val="24"/>
          <w:szCs w:val="24"/>
        </w:rPr>
        <w:t>Voorwoord</w:t>
      </w:r>
    </w:p>
    <w:p w:rsidR="00B62E36" w:rsidRDefault="00B62E36" w:rsidP="00F30A38">
      <w:pPr>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r>
      <w:r>
        <w:rPr>
          <w:rFonts w:ascii="Arial" w:hAnsi="Arial" w:cs="Arial"/>
          <w:sz w:val="24"/>
          <w:szCs w:val="24"/>
        </w:rPr>
        <w:tab/>
      </w:r>
      <w:r>
        <w:rPr>
          <w:rFonts w:ascii="Arial" w:hAnsi="Arial" w:cs="Arial"/>
          <w:sz w:val="24"/>
          <w:szCs w:val="24"/>
        </w:rPr>
        <w:tab/>
        <w:t>Inleiding</w:t>
      </w:r>
    </w:p>
    <w:p w:rsidR="00160F8C" w:rsidRDefault="00160F8C" w:rsidP="00F30A38">
      <w:pPr>
        <w:rPr>
          <w:rFonts w:ascii="Arial" w:hAnsi="Arial" w:cs="Arial"/>
          <w:sz w:val="24"/>
          <w:szCs w:val="24"/>
        </w:rPr>
      </w:pPr>
      <w:r>
        <w:rPr>
          <w:rFonts w:ascii="Arial" w:hAnsi="Arial" w:cs="Arial"/>
          <w:sz w:val="24"/>
          <w:szCs w:val="24"/>
        </w:rPr>
        <w:tab/>
      </w:r>
      <w:r>
        <w:rPr>
          <w:rFonts w:ascii="Arial" w:hAnsi="Arial" w:cs="Arial"/>
          <w:sz w:val="24"/>
          <w:szCs w:val="24"/>
        </w:rPr>
        <w:tab/>
      </w:r>
      <w:r w:rsidR="00B62E36">
        <w:rPr>
          <w:rFonts w:ascii="Arial" w:hAnsi="Arial" w:cs="Arial"/>
          <w:sz w:val="24"/>
          <w:szCs w:val="24"/>
        </w:rPr>
        <w:t>6</w:t>
      </w:r>
      <w:r w:rsidR="002352F6">
        <w:rPr>
          <w:rFonts w:ascii="Arial" w:hAnsi="Arial" w:cs="Arial"/>
          <w:sz w:val="24"/>
          <w:szCs w:val="24"/>
        </w:rPr>
        <w:tab/>
      </w:r>
      <w:r w:rsidR="002352F6">
        <w:rPr>
          <w:rFonts w:ascii="Arial" w:hAnsi="Arial" w:cs="Arial"/>
          <w:sz w:val="24"/>
          <w:szCs w:val="24"/>
        </w:rPr>
        <w:tab/>
      </w:r>
      <w:r w:rsidR="002352F6">
        <w:rPr>
          <w:rFonts w:ascii="Arial" w:hAnsi="Arial" w:cs="Arial"/>
          <w:sz w:val="24"/>
          <w:szCs w:val="24"/>
        </w:rPr>
        <w:tab/>
        <w:t xml:space="preserve">Dorpsvisie 2017 t/m </w:t>
      </w:r>
      <w:r>
        <w:rPr>
          <w:rFonts w:ascii="Arial" w:hAnsi="Arial" w:cs="Arial"/>
          <w:sz w:val="24"/>
          <w:szCs w:val="24"/>
        </w:rPr>
        <w:t>2021</w:t>
      </w:r>
    </w:p>
    <w:p w:rsidR="00422EF0" w:rsidRDefault="00422EF0" w:rsidP="00F30A3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r>
      <w:r>
        <w:rPr>
          <w:rFonts w:ascii="Arial" w:hAnsi="Arial" w:cs="Arial"/>
          <w:sz w:val="24"/>
          <w:szCs w:val="24"/>
        </w:rPr>
        <w:tab/>
        <w:t>Dorpsaanzicht in de Dorpsstraat</w:t>
      </w:r>
    </w:p>
    <w:p w:rsidR="00422EF0" w:rsidRDefault="00422EF0" w:rsidP="00F30A3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Pr>
          <w:rFonts w:ascii="Arial" w:hAnsi="Arial" w:cs="Arial"/>
          <w:sz w:val="24"/>
          <w:szCs w:val="24"/>
        </w:rPr>
        <w:tab/>
        <w:t>Planontwikkeling voor gebouwen en terreinen</w:t>
      </w:r>
    </w:p>
    <w:p w:rsidR="00422EF0" w:rsidRDefault="00422EF0" w:rsidP="00F30A3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rPr>
        <w:tab/>
        <w:t>Voorzieningen in wijken</w:t>
      </w:r>
    </w:p>
    <w:p w:rsidR="00422EF0" w:rsidRDefault="00422EF0" w:rsidP="00422EF0">
      <w:pPr>
        <w:ind w:left="3540" w:hanging="2130"/>
        <w:rPr>
          <w:rFonts w:ascii="Arial" w:hAnsi="Arial" w:cs="Arial"/>
          <w:sz w:val="24"/>
          <w:szCs w:val="24"/>
        </w:rPr>
      </w:pPr>
      <w:r>
        <w:rPr>
          <w:rFonts w:ascii="Arial" w:hAnsi="Arial" w:cs="Arial"/>
          <w:sz w:val="24"/>
          <w:szCs w:val="24"/>
        </w:rPr>
        <w:t>7         4</w:t>
      </w:r>
      <w:r>
        <w:rPr>
          <w:rFonts w:ascii="Arial" w:hAnsi="Arial" w:cs="Arial"/>
          <w:sz w:val="24"/>
          <w:szCs w:val="24"/>
        </w:rPr>
        <w:tab/>
        <w:t>Jeugdopvang en faciliteiten verder uitbouwen en ontwikkelen voor de jeugd v.a. 12 jaar</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r>
      <w:r>
        <w:rPr>
          <w:rFonts w:ascii="Arial" w:hAnsi="Arial" w:cs="Arial"/>
          <w:sz w:val="24"/>
          <w:szCs w:val="24"/>
        </w:rPr>
        <w:tab/>
        <w:t>Betrekken bewoners bij de (sociale) woningbouw</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t>Ouderenzorg en jeugdzorg</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t>8</w:t>
      </w:r>
      <w:r>
        <w:rPr>
          <w:rFonts w:ascii="Arial" w:hAnsi="Arial" w:cs="Arial"/>
          <w:sz w:val="24"/>
          <w:szCs w:val="24"/>
        </w:rPr>
        <w:tab/>
        <w:t>7</w:t>
      </w:r>
      <w:r>
        <w:rPr>
          <w:rFonts w:ascii="Arial" w:hAnsi="Arial" w:cs="Arial"/>
          <w:sz w:val="24"/>
          <w:szCs w:val="24"/>
        </w:rPr>
        <w:tab/>
      </w:r>
      <w:r>
        <w:rPr>
          <w:rFonts w:ascii="Arial" w:hAnsi="Arial" w:cs="Arial"/>
          <w:sz w:val="24"/>
          <w:szCs w:val="24"/>
        </w:rPr>
        <w:tab/>
        <w:t>Leefbaarheid buitengebied</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8 </w:t>
      </w:r>
      <w:r>
        <w:rPr>
          <w:rFonts w:ascii="Arial" w:hAnsi="Arial" w:cs="Arial"/>
          <w:sz w:val="24"/>
          <w:szCs w:val="24"/>
        </w:rPr>
        <w:tab/>
      </w:r>
      <w:r>
        <w:rPr>
          <w:rFonts w:ascii="Arial" w:hAnsi="Arial" w:cs="Arial"/>
          <w:sz w:val="24"/>
          <w:szCs w:val="24"/>
        </w:rPr>
        <w:tab/>
        <w:t>Contacten met de gemeente</w:t>
      </w:r>
    </w:p>
    <w:p w:rsidR="00422EF0" w:rsidRDefault="008E74E5"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422EF0">
        <w:rPr>
          <w:rFonts w:ascii="Arial" w:hAnsi="Arial" w:cs="Arial"/>
          <w:sz w:val="24"/>
          <w:szCs w:val="24"/>
        </w:rPr>
        <w:tab/>
        <w:t>9</w:t>
      </w:r>
      <w:r w:rsidR="00422EF0">
        <w:rPr>
          <w:rFonts w:ascii="Arial" w:hAnsi="Arial" w:cs="Arial"/>
          <w:sz w:val="24"/>
          <w:szCs w:val="24"/>
        </w:rPr>
        <w:tab/>
      </w:r>
      <w:r w:rsidR="00422EF0">
        <w:rPr>
          <w:rFonts w:ascii="Arial" w:hAnsi="Arial" w:cs="Arial"/>
          <w:sz w:val="24"/>
          <w:szCs w:val="24"/>
        </w:rPr>
        <w:tab/>
        <w:t>Zwembad de Melanen</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8E74E5">
        <w:rPr>
          <w:rFonts w:ascii="Arial" w:hAnsi="Arial" w:cs="Arial"/>
          <w:sz w:val="24"/>
          <w:szCs w:val="24"/>
        </w:rPr>
        <w:t>9</w:t>
      </w:r>
      <w:r>
        <w:rPr>
          <w:rFonts w:ascii="Arial" w:hAnsi="Arial" w:cs="Arial"/>
          <w:sz w:val="24"/>
          <w:szCs w:val="24"/>
        </w:rPr>
        <w:tab/>
        <w:t>10</w:t>
      </w:r>
      <w:r>
        <w:rPr>
          <w:rFonts w:ascii="Arial" w:hAnsi="Arial" w:cs="Arial"/>
          <w:sz w:val="24"/>
          <w:szCs w:val="24"/>
        </w:rPr>
        <w:tab/>
      </w:r>
      <w:r>
        <w:rPr>
          <w:rFonts w:ascii="Arial" w:hAnsi="Arial" w:cs="Arial"/>
          <w:sz w:val="24"/>
          <w:szCs w:val="24"/>
        </w:rPr>
        <w:tab/>
        <w:t>Aandacht voor ontwikkeling van recreatie</w:t>
      </w:r>
    </w:p>
    <w:p w:rsidR="00422EF0" w:rsidRDefault="00422EF0"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r>
      <w:r>
        <w:rPr>
          <w:rFonts w:ascii="Arial" w:hAnsi="Arial" w:cs="Arial"/>
          <w:sz w:val="24"/>
          <w:szCs w:val="24"/>
        </w:rPr>
        <w:tab/>
        <w:t>Aanpak overlast hondenpoep</w:t>
      </w:r>
    </w:p>
    <w:p w:rsidR="00422EF0" w:rsidRDefault="008E74E5"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422EF0">
        <w:rPr>
          <w:rFonts w:ascii="Arial" w:hAnsi="Arial" w:cs="Arial"/>
          <w:sz w:val="24"/>
          <w:szCs w:val="24"/>
        </w:rPr>
        <w:tab/>
      </w:r>
      <w:r w:rsidR="00D13E51">
        <w:rPr>
          <w:rFonts w:ascii="Arial" w:hAnsi="Arial" w:cs="Arial"/>
          <w:sz w:val="24"/>
          <w:szCs w:val="24"/>
        </w:rPr>
        <w:t>12</w:t>
      </w:r>
      <w:r w:rsidR="00422EF0">
        <w:rPr>
          <w:rFonts w:ascii="Arial" w:hAnsi="Arial" w:cs="Arial"/>
          <w:sz w:val="24"/>
          <w:szCs w:val="24"/>
        </w:rPr>
        <w:tab/>
      </w:r>
      <w:r w:rsidR="00422EF0">
        <w:rPr>
          <w:rFonts w:ascii="Arial" w:hAnsi="Arial" w:cs="Arial"/>
          <w:sz w:val="24"/>
          <w:szCs w:val="24"/>
        </w:rPr>
        <w:tab/>
        <w:t>Verkeersveiligheid in het algemeen</w:t>
      </w:r>
    </w:p>
    <w:p w:rsidR="00D13E51" w:rsidRDefault="00D13E51"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Halsterseweg</w:t>
      </w:r>
    </w:p>
    <w:p w:rsidR="00422EF0" w:rsidRDefault="00D13E51"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8E74E5">
        <w:rPr>
          <w:rFonts w:ascii="Arial" w:hAnsi="Arial" w:cs="Arial"/>
          <w:sz w:val="24"/>
          <w:szCs w:val="24"/>
        </w:rPr>
        <w:t>10</w:t>
      </w:r>
      <w:r>
        <w:rPr>
          <w:rFonts w:ascii="Arial" w:hAnsi="Arial" w:cs="Arial"/>
          <w:sz w:val="24"/>
          <w:szCs w:val="24"/>
        </w:rPr>
        <w:tab/>
      </w:r>
      <w:r>
        <w:rPr>
          <w:rFonts w:ascii="Arial" w:hAnsi="Arial" w:cs="Arial"/>
          <w:sz w:val="24"/>
          <w:szCs w:val="24"/>
        </w:rPr>
        <w:tab/>
        <w:t>b</w:t>
      </w:r>
      <w:r w:rsidR="00422EF0">
        <w:rPr>
          <w:rFonts w:ascii="Arial" w:hAnsi="Arial" w:cs="Arial"/>
          <w:sz w:val="24"/>
          <w:szCs w:val="24"/>
        </w:rPr>
        <w:tab/>
        <w:t>Steenbergseweg</w:t>
      </w:r>
    </w:p>
    <w:p w:rsidR="00422EF0" w:rsidRDefault="00D13E51" w:rsidP="00422E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00422EF0">
        <w:rPr>
          <w:rFonts w:ascii="Arial" w:hAnsi="Arial" w:cs="Arial"/>
          <w:sz w:val="24"/>
          <w:szCs w:val="24"/>
        </w:rPr>
        <w:tab/>
        <w:t>Burgemeester Elkhuizenlaan</w:t>
      </w:r>
    </w:p>
    <w:p w:rsidR="00422EF0" w:rsidRDefault="008E74E5"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D13E51">
        <w:rPr>
          <w:rFonts w:ascii="Arial" w:hAnsi="Arial" w:cs="Arial"/>
          <w:sz w:val="24"/>
          <w:szCs w:val="24"/>
        </w:rPr>
        <w:tab/>
      </w:r>
      <w:r w:rsidR="00422EF0">
        <w:rPr>
          <w:rFonts w:ascii="Arial" w:hAnsi="Arial" w:cs="Arial"/>
          <w:sz w:val="24"/>
          <w:szCs w:val="24"/>
        </w:rPr>
        <w:tab/>
        <w:t>d</w:t>
      </w:r>
      <w:r w:rsidR="00422EF0">
        <w:rPr>
          <w:rFonts w:ascii="Arial" w:hAnsi="Arial" w:cs="Arial"/>
          <w:sz w:val="24"/>
          <w:szCs w:val="24"/>
        </w:rPr>
        <w:tab/>
        <w:t>Langstraat</w:t>
      </w:r>
    </w:p>
    <w:p w:rsidR="00042F00" w:rsidRDefault="00D13E51"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8E74E5">
        <w:rPr>
          <w:rFonts w:ascii="Arial" w:hAnsi="Arial" w:cs="Arial"/>
          <w:sz w:val="24"/>
          <w:szCs w:val="24"/>
        </w:rPr>
        <w:t>11</w:t>
      </w:r>
      <w:r>
        <w:rPr>
          <w:rFonts w:ascii="Arial" w:hAnsi="Arial" w:cs="Arial"/>
          <w:sz w:val="24"/>
          <w:szCs w:val="24"/>
        </w:rPr>
        <w:tab/>
        <w:t>13</w:t>
      </w:r>
      <w:r>
        <w:rPr>
          <w:rFonts w:ascii="Arial" w:hAnsi="Arial" w:cs="Arial"/>
          <w:sz w:val="24"/>
          <w:szCs w:val="24"/>
        </w:rPr>
        <w:tab/>
      </w:r>
      <w:r w:rsidR="00042F00">
        <w:rPr>
          <w:rFonts w:ascii="Arial" w:hAnsi="Arial" w:cs="Arial"/>
          <w:sz w:val="24"/>
          <w:szCs w:val="24"/>
        </w:rPr>
        <w:tab/>
        <w:t>Auvergnepolder</w:t>
      </w:r>
    </w:p>
    <w:p w:rsidR="00042F00" w:rsidRDefault="002B1E0B" w:rsidP="00422EF0">
      <w:pPr>
        <w:rPr>
          <w:rFonts w:ascii="Arial" w:hAnsi="Arial" w:cs="Arial"/>
          <w:sz w:val="24"/>
          <w:szCs w:val="24"/>
        </w:rPr>
      </w:pPr>
      <w:r>
        <w:rPr>
          <w:rFonts w:ascii="Arial" w:hAnsi="Arial" w:cs="Arial"/>
          <w:sz w:val="24"/>
          <w:szCs w:val="24"/>
        </w:rPr>
        <w:tab/>
      </w:r>
      <w:r w:rsidR="008E74E5">
        <w:rPr>
          <w:rFonts w:ascii="Arial" w:hAnsi="Arial" w:cs="Arial"/>
          <w:sz w:val="24"/>
          <w:szCs w:val="24"/>
        </w:rPr>
        <w:tab/>
      </w:r>
      <w:r>
        <w:rPr>
          <w:rFonts w:ascii="Arial" w:hAnsi="Arial" w:cs="Arial"/>
          <w:sz w:val="24"/>
          <w:szCs w:val="24"/>
        </w:rPr>
        <w:tab/>
      </w:r>
      <w:r w:rsidR="00D13E51">
        <w:rPr>
          <w:rFonts w:ascii="Arial" w:hAnsi="Arial" w:cs="Arial"/>
          <w:sz w:val="24"/>
          <w:szCs w:val="24"/>
        </w:rPr>
        <w:t>14</w:t>
      </w:r>
      <w:r w:rsidR="00042F00">
        <w:rPr>
          <w:rFonts w:ascii="Arial" w:hAnsi="Arial" w:cs="Arial"/>
          <w:sz w:val="24"/>
          <w:szCs w:val="24"/>
        </w:rPr>
        <w:tab/>
      </w:r>
      <w:r w:rsidR="00042F00">
        <w:rPr>
          <w:rFonts w:ascii="Arial" w:hAnsi="Arial" w:cs="Arial"/>
          <w:sz w:val="24"/>
          <w:szCs w:val="24"/>
        </w:rPr>
        <w:tab/>
        <w:t>Milieuparkjes en vervuiling openbaar groen</w:t>
      </w:r>
    </w:p>
    <w:p w:rsidR="00042F00" w:rsidRDefault="002B1E0B" w:rsidP="00422EF0">
      <w:pPr>
        <w:rPr>
          <w:rFonts w:ascii="Arial" w:hAnsi="Arial" w:cs="Arial"/>
          <w:sz w:val="24"/>
          <w:szCs w:val="24"/>
        </w:rPr>
      </w:pPr>
      <w:r>
        <w:rPr>
          <w:rFonts w:ascii="Arial" w:hAnsi="Arial" w:cs="Arial"/>
          <w:sz w:val="24"/>
          <w:szCs w:val="24"/>
        </w:rPr>
        <w:tab/>
      </w:r>
      <w:r>
        <w:rPr>
          <w:rFonts w:ascii="Arial" w:hAnsi="Arial" w:cs="Arial"/>
          <w:sz w:val="24"/>
          <w:szCs w:val="24"/>
        </w:rPr>
        <w:tab/>
      </w:r>
      <w:r w:rsidR="008E74E5">
        <w:rPr>
          <w:rFonts w:ascii="Arial" w:hAnsi="Arial" w:cs="Arial"/>
          <w:sz w:val="24"/>
          <w:szCs w:val="24"/>
        </w:rPr>
        <w:t>12</w:t>
      </w:r>
      <w:r>
        <w:rPr>
          <w:rFonts w:ascii="Arial" w:hAnsi="Arial" w:cs="Arial"/>
          <w:sz w:val="24"/>
          <w:szCs w:val="24"/>
        </w:rPr>
        <w:tab/>
      </w:r>
      <w:r w:rsidR="00D13E51">
        <w:rPr>
          <w:rFonts w:ascii="Arial" w:hAnsi="Arial" w:cs="Arial"/>
          <w:sz w:val="24"/>
          <w:szCs w:val="24"/>
        </w:rPr>
        <w:t>15</w:t>
      </w:r>
      <w:r w:rsidR="00042F00">
        <w:rPr>
          <w:rFonts w:ascii="Arial" w:hAnsi="Arial" w:cs="Arial"/>
          <w:sz w:val="24"/>
          <w:szCs w:val="24"/>
        </w:rPr>
        <w:tab/>
      </w:r>
      <w:r w:rsidR="00042F00">
        <w:rPr>
          <w:rFonts w:ascii="Arial" w:hAnsi="Arial" w:cs="Arial"/>
          <w:sz w:val="24"/>
          <w:szCs w:val="24"/>
        </w:rPr>
        <w:tab/>
        <w:t>Planontwikkeling Vogelenzang</w:t>
      </w:r>
    </w:p>
    <w:p w:rsidR="00042F00" w:rsidRDefault="00042F00" w:rsidP="00422EF0">
      <w:pPr>
        <w:rPr>
          <w:rFonts w:ascii="Arial" w:hAnsi="Arial" w:cs="Arial"/>
          <w:sz w:val="24"/>
          <w:szCs w:val="24"/>
        </w:rPr>
      </w:pPr>
    </w:p>
    <w:p w:rsidR="00422EF0" w:rsidRDefault="00422EF0" w:rsidP="00422EF0">
      <w:pPr>
        <w:rPr>
          <w:rFonts w:ascii="Arial" w:hAnsi="Arial" w:cs="Arial"/>
          <w:sz w:val="24"/>
          <w:szCs w:val="24"/>
        </w:rPr>
      </w:pPr>
    </w:p>
    <w:p w:rsidR="00422EF0" w:rsidRDefault="00422EF0" w:rsidP="00422EF0">
      <w:pPr>
        <w:rPr>
          <w:rFonts w:ascii="Arial" w:hAnsi="Arial" w:cs="Arial"/>
          <w:sz w:val="24"/>
          <w:szCs w:val="24"/>
        </w:rPr>
      </w:pPr>
    </w:p>
    <w:p w:rsidR="00422EF0" w:rsidRPr="00F30A38" w:rsidRDefault="00422EF0" w:rsidP="00422EF0">
      <w:pPr>
        <w:rPr>
          <w:rFonts w:ascii="Arial" w:hAnsi="Arial" w:cs="Arial"/>
          <w:sz w:val="24"/>
          <w:szCs w:val="24"/>
        </w:rPr>
      </w:pPr>
    </w:p>
    <w:p w:rsidR="00F30A38" w:rsidRDefault="00F30A38" w:rsidP="00F30A38">
      <w:pPr>
        <w:jc w:val="center"/>
        <w:rPr>
          <w:rFonts w:ascii="Arial" w:hAnsi="Arial" w:cs="Arial"/>
          <w:b/>
          <w:sz w:val="24"/>
          <w:szCs w:val="24"/>
        </w:rPr>
      </w:pPr>
    </w:p>
    <w:p w:rsidR="00F30A38" w:rsidRDefault="00F30A38" w:rsidP="00F30A38">
      <w:pPr>
        <w:jc w:val="center"/>
        <w:rPr>
          <w:rFonts w:ascii="Arial" w:hAnsi="Arial" w:cs="Arial"/>
          <w:b/>
          <w:sz w:val="24"/>
          <w:szCs w:val="24"/>
        </w:rPr>
      </w:pPr>
    </w:p>
    <w:p w:rsidR="00F30A38" w:rsidRDefault="00F30A38" w:rsidP="00F30A38">
      <w:pPr>
        <w:jc w:val="center"/>
        <w:rPr>
          <w:rFonts w:ascii="Arial" w:hAnsi="Arial" w:cs="Arial"/>
          <w:b/>
          <w:sz w:val="24"/>
          <w:szCs w:val="24"/>
        </w:rPr>
      </w:pPr>
    </w:p>
    <w:p w:rsidR="00F30A38" w:rsidRPr="00F30A38" w:rsidRDefault="00F30A38" w:rsidP="00F30A38">
      <w:pPr>
        <w:jc w:val="center"/>
        <w:rPr>
          <w:rFonts w:ascii="Arial" w:hAnsi="Arial" w:cs="Arial"/>
          <w:b/>
          <w:sz w:val="24"/>
          <w:szCs w:val="24"/>
        </w:rPr>
      </w:pPr>
    </w:p>
    <w:p w:rsidR="00E21557" w:rsidRDefault="00E21557" w:rsidP="00E8319A">
      <w:pPr>
        <w:rPr>
          <w:rFonts w:ascii="Arial" w:hAnsi="Arial" w:cs="Arial"/>
          <w:sz w:val="96"/>
        </w:rPr>
      </w:pPr>
    </w:p>
    <w:p w:rsidR="00F14793" w:rsidRPr="00537040" w:rsidRDefault="00F14793" w:rsidP="00E8319A">
      <w:pPr>
        <w:rPr>
          <w:rStyle w:val="Hyperlink"/>
          <w:rFonts w:ascii="Arial" w:hAnsi="Arial" w:cs="Arial"/>
          <w:color w:val="auto"/>
          <w:sz w:val="24"/>
          <w:szCs w:val="24"/>
          <w:u w:val="none"/>
        </w:rPr>
      </w:pPr>
    </w:p>
    <w:p w:rsidR="00F30A38" w:rsidRDefault="00F30A38">
      <w:pPr>
        <w:rPr>
          <w:rFonts w:ascii="Arial" w:hAnsi="Arial"/>
          <w:color w:val="000000"/>
          <w:sz w:val="28"/>
          <w:szCs w:val="28"/>
        </w:rPr>
      </w:pPr>
      <w:r>
        <w:rPr>
          <w:rFonts w:ascii="Arial" w:hAnsi="Arial"/>
          <w:color w:val="000000"/>
          <w:sz w:val="28"/>
          <w:szCs w:val="28"/>
        </w:rPr>
        <w:br w:type="page"/>
      </w:r>
    </w:p>
    <w:p w:rsidR="00537040" w:rsidRDefault="008473C2" w:rsidP="00F14793">
      <w:pPr>
        <w:jc w:val="center"/>
        <w:rPr>
          <w:rFonts w:ascii="Arial" w:hAnsi="Arial"/>
          <w:color w:val="000000"/>
          <w:sz w:val="28"/>
          <w:szCs w:val="28"/>
        </w:rPr>
      </w:pPr>
      <w:r>
        <w:rPr>
          <w:rFonts w:ascii="Arial" w:hAnsi="Arial"/>
          <w:color w:val="000000"/>
          <w:sz w:val="28"/>
          <w:szCs w:val="28"/>
        </w:rPr>
        <w:lastRenderedPageBreak/>
        <w:t>Voorwoord</w:t>
      </w:r>
    </w:p>
    <w:p w:rsidR="008473C2" w:rsidRDefault="008473C2" w:rsidP="00F14793">
      <w:pPr>
        <w:jc w:val="center"/>
        <w:rPr>
          <w:rFonts w:ascii="Arial" w:hAnsi="Arial"/>
          <w:color w:val="000000"/>
          <w:sz w:val="28"/>
          <w:szCs w:val="28"/>
        </w:rPr>
      </w:pPr>
    </w:p>
    <w:p w:rsidR="00B47AD1" w:rsidRPr="00B47AD1" w:rsidRDefault="00B47AD1" w:rsidP="00B47AD1"/>
    <w:p w:rsidR="008473C2" w:rsidRPr="008473C2" w:rsidRDefault="008473C2" w:rsidP="008473C2">
      <w:pPr>
        <w:rPr>
          <w:rFonts w:ascii="Arial" w:hAnsi="Arial" w:cs="Arial"/>
          <w:iCs/>
          <w:sz w:val="24"/>
        </w:rPr>
      </w:pPr>
      <w:r>
        <w:rPr>
          <w:rFonts w:ascii="Arial" w:hAnsi="Arial" w:cs="Arial"/>
          <w:iCs/>
          <w:sz w:val="24"/>
        </w:rPr>
        <w:t>De Dorpsvisie</w:t>
      </w:r>
      <w:r w:rsidRPr="008473C2">
        <w:rPr>
          <w:rFonts w:ascii="Arial" w:hAnsi="Arial" w:cs="Arial"/>
          <w:iCs/>
          <w:sz w:val="24"/>
        </w:rPr>
        <w:t xml:space="preserve"> is  een beleidsdocument, waarin we aangeven welke keuzen we voor de toekomst hebben gemaakt.</w:t>
      </w:r>
    </w:p>
    <w:p w:rsidR="008473C2" w:rsidRPr="008473C2" w:rsidRDefault="008473C2" w:rsidP="008473C2">
      <w:pPr>
        <w:rPr>
          <w:rFonts w:ascii="Arial" w:hAnsi="Arial" w:cs="Arial"/>
          <w:iCs/>
          <w:sz w:val="24"/>
        </w:rPr>
      </w:pPr>
      <w:r w:rsidRPr="008473C2">
        <w:rPr>
          <w:rFonts w:ascii="Arial" w:hAnsi="Arial" w:cs="Arial"/>
          <w:iCs/>
          <w:sz w:val="24"/>
        </w:rPr>
        <w:t xml:space="preserve">We beschrijven in dit plan wat we </w:t>
      </w:r>
      <w:r>
        <w:rPr>
          <w:rFonts w:ascii="Arial" w:hAnsi="Arial" w:cs="Arial"/>
          <w:iCs/>
          <w:sz w:val="24"/>
        </w:rPr>
        <w:t>als de Dorpsraad</w:t>
      </w:r>
      <w:r w:rsidRPr="008473C2">
        <w:rPr>
          <w:rFonts w:ascii="Arial" w:hAnsi="Arial" w:cs="Arial"/>
          <w:iCs/>
          <w:sz w:val="24"/>
        </w:rPr>
        <w:t xml:space="preserve"> </w:t>
      </w:r>
      <w:r>
        <w:rPr>
          <w:rFonts w:ascii="Arial" w:hAnsi="Arial" w:cs="Arial"/>
          <w:iCs/>
          <w:sz w:val="24"/>
        </w:rPr>
        <w:t xml:space="preserve">de komende vijf jaar </w:t>
      </w:r>
      <w:r w:rsidRPr="008473C2">
        <w:rPr>
          <w:rFonts w:ascii="Arial" w:hAnsi="Arial" w:cs="Arial"/>
          <w:iCs/>
          <w:sz w:val="24"/>
        </w:rPr>
        <w:t>willen bereiken</w:t>
      </w:r>
      <w:r>
        <w:rPr>
          <w:rFonts w:ascii="Arial" w:hAnsi="Arial" w:cs="Arial"/>
          <w:iCs/>
          <w:sz w:val="24"/>
        </w:rPr>
        <w:t>.</w:t>
      </w:r>
    </w:p>
    <w:p w:rsidR="008473C2" w:rsidRDefault="008473C2" w:rsidP="008473C2">
      <w:pPr>
        <w:tabs>
          <w:tab w:val="left" w:pos="921"/>
        </w:tabs>
        <w:rPr>
          <w:rFonts w:ascii="Arial" w:hAnsi="Arial" w:cs="Arial"/>
          <w:bCs/>
          <w:sz w:val="24"/>
        </w:rPr>
      </w:pPr>
      <w:r w:rsidRPr="008473C2">
        <w:rPr>
          <w:rFonts w:ascii="Arial" w:hAnsi="Arial" w:cs="Arial"/>
          <w:bCs/>
          <w:sz w:val="24"/>
        </w:rPr>
        <w:t xml:space="preserve">Het behouden van het dorpse karakter is een belangrijke </w:t>
      </w:r>
      <w:r>
        <w:rPr>
          <w:rFonts w:ascii="Arial" w:hAnsi="Arial" w:cs="Arial"/>
          <w:bCs/>
          <w:sz w:val="24"/>
        </w:rPr>
        <w:t>motivatie om dit plan te schrijven.</w:t>
      </w:r>
    </w:p>
    <w:p w:rsidR="00B47AD1" w:rsidRDefault="008473C2" w:rsidP="008473C2">
      <w:pPr>
        <w:tabs>
          <w:tab w:val="left" w:pos="921"/>
        </w:tabs>
        <w:rPr>
          <w:rFonts w:ascii="Arial" w:hAnsi="Arial" w:cs="Arial"/>
          <w:bCs/>
          <w:sz w:val="24"/>
        </w:rPr>
      </w:pPr>
      <w:r>
        <w:rPr>
          <w:rFonts w:ascii="Arial" w:hAnsi="Arial" w:cs="Arial"/>
          <w:bCs/>
          <w:sz w:val="24"/>
        </w:rPr>
        <w:t>We realiseren ons terdege dat deze visie niet doorslaggevend hoeft te zijn. Geen document waarin alles is vastgelegd of vaststaat</w:t>
      </w:r>
      <w:r w:rsidR="00B47AD1">
        <w:rPr>
          <w:rFonts w:ascii="Arial" w:hAnsi="Arial" w:cs="Arial"/>
          <w:bCs/>
          <w:sz w:val="24"/>
        </w:rPr>
        <w:t>. Bij tussentijdse gebeurtenissen</w:t>
      </w:r>
      <w:r w:rsidR="0065507B">
        <w:rPr>
          <w:rFonts w:ascii="Arial" w:hAnsi="Arial" w:cs="Arial"/>
          <w:bCs/>
          <w:sz w:val="24"/>
        </w:rPr>
        <w:t xml:space="preserve"> en/of</w:t>
      </w:r>
      <w:r w:rsidR="00F97B75">
        <w:rPr>
          <w:rFonts w:ascii="Arial" w:hAnsi="Arial" w:cs="Arial"/>
          <w:bCs/>
          <w:sz w:val="24"/>
        </w:rPr>
        <w:t xml:space="preserve"> vragen</w:t>
      </w:r>
      <w:r w:rsidR="0065507B">
        <w:rPr>
          <w:rFonts w:ascii="Arial" w:hAnsi="Arial" w:cs="Arial"/>
          <w:bCs/>
          <w:sz w:val="24"/>
        </w:rPr>
        <w:t xml:space="preserve"> vanuit de bevolking</w:t>
      </w:r>
      <w:r w:rsidR="00F97B75">
        <w:rPr>
          <w:rFonts w:ascii="Arial" w:hAnsi="Arial" w:cs="Arial"/>
          <w:bCs/>
          <w:sz w:val="24"/>
        </w:rPr>
        <w:t xml:space="preserve"> </w:t>
      </w:r>
      <w:r w:rsidR="00B47AD1">
        <w:rPr>
          <w:rFonts w:ascii="Arial" w:hAnsi="Arial" w:cs="Arial"/>
          <w:bCs/>
          <w:sz w:val="24"/>
        </w:rPr>
        <w:t xml:space="preserve"> zal de Dorpsraad </w:t>
      </w:r>
      <w:r w:rsidR="00F97B75">
        <w:rPr>
          <w:rFonts w:ascii="Arial" w:hAnsi="Arial" w:cs="Arial"/>
          <w:bCs/>
          <w:sz w:val="24"/>
        </w:rPr>
        <w:t>hier te allen tijde aandacht aan besteden om gezamenlijk tot een goede oplossing te komen.</w:t>
      </w:r>
    </w:p>
    <w:p w:rsidR="00B47AD1" w:rsidRDefault="00B47AD1" w:rsidP="008473C2">
      <w:pPr>
        <w:tabs>
          <w:tab w:val="left" w:pos="921"/>
        </w:tabs>
        <w:rPr>
          <w:rFonts w:ascii="Arial" w:hAnsi="Arial" w:cs="Arial"/>
          <w:bCs/>
          <w:sz w:val="24"/>
        </w:rPr>
      </w:pPr>
      <w:r>
        <w:rPr>
          <w:rFonts w:ascii="Arial" w:hAnsi="Arial" w:cs="Arial"/>
          <w:bCs/>
          <w:sz w:val="24"/>
        </w:rPr>
        <w:t>Wij</w:t>
      </w:r>
      <w:r w:rsidR="008473C2">
        <w:rPr>
          <w:rFonts w:ascii="Arial" w:hAnsi="Arial" w:cs="Arial"/>
          <w:bCs/>
          <w:sz w:val="24"/>
        </w:rPr>
        <w:t xml:space="preserve">zelf zien </w:t>
      </w:r>
      <w:r w:rsidR="00F97B75">
        <w:rPr>
          <w:rFonts w:ascii="Arial" w:hAnsi="Arial" w:cs="Arial"/>
          <w:bCs/>
          <w:sz w:val="24"/>
        </w:rPr>
        <w:t>dit document</w:t>
      </w:r>
      <w:r w:rsidR="008473C2">
        <w:rPr>
          <w:rFonts w:ascii="Arial" w:hAnsi="Arial" w:cs="Arial"/>
          <w:bCs/>
          <w:sz w:val="24"/>
        </w:rPr>
        <w:t xml:space="preserve"> als een belangrijke handleiding waarmee gewerkt kan worden</w:t>
      </w:r>
      <w:r>
        <w:rPr>
          <w:rFonts w:ascii="Arial" w:hAnsi="Arial" w:cs="Arial"/>
          <w:bCs/>
          <w:sz w:val="24"/>
        </w:rPr>
        <w:t xml:space="preserve"> aan het behoud van een dorp waarin het goed toeven is. </w:t>
      </w:r>
    </w:p>
    <w:p w:rsidR="00B47AD1" w:rsidRDefault="00B47AD1" w:rsidP="008473C2">
      <w:pPr>
        <w:tabs>
          <w:tab w:val="left" w:pos="921"/>
        </w:tabs>
        <w:rPr>
          <w:rFonts w:ascii="Arial" w:hAnsi="Arial" w:cs="Arial"/>
          <w:bCs/>
          <w:sz w:val="24"/>
        </w:rPr>
      </w:pPr>
      <w:r>
        <w:rPr>
          <w:rFonts w:ascii="Arial" w:hAnsi="Arial" w:cs="Arial"/>
          <w:bCs/>
          <w:sz w:val="24"/>
        </w:rPr>
        <w:t>Het zal alleen werken als er sprake is van een samenspel tussen de inwoners, de gemeente</w:t>
      </w:r>
      <w:r w:rsidR="00F97B75">
        <w:rPr>
          <w:rFonts w:ascii="Arial" w:hAnsi="Arial" w:cs="Arial"/>
          <w:bCs/>
          <w:sz w:val="24"/>
        </w:rPr>
        <w:t xml:space="preserve"> Bergen op Zoom</w:t>
      </w:r>
      <w:r>
        <w:rPr>
          <w:rFonts w:ascii="Arial" w:hAnsi="Arial" w:cs="Arial"/>
          <w:bCs/>
          <w:sz w:val="24"/>
        </w:rPr>
        <w:t xml:space="preserve">, </w:t>
      </w:r>
      <w:r w:rsidR="00F97B75">
        <w:rPr>
          <w:rFonts w:ascii="Arial" w:hAnsi="Arial" w:cs="Arial"/>
          <w:bCs/>
          <w:sz w:val="24"/>
        </w:rPr>
        <w:t xml:space="preserve">verschillende </w:t>
      </w:r>
      <w:r>
        <w:rPr>
          <w:rFonts w:ascii="Arial" w:hAnsi="Arial" w:cs="Arial"/>
          <w:bCs/>
          <w:sz w:val="24"/>
        </w:rPr>
        <w:t xml:space="preserve"> organisaties</w:t>
      </w:r>
      <w:r w:rsidR="00F97B75">
        <w:rPr>
          <w:rFonts w:ascii="Arial" w:hAnsi="Arial" w:cs="Arial"/>
          <w:bCs/>
          <w:sz w:val="24"/>
        </w:rPr>
        <w:t>/verenigingen binnen Halsteren</w:t>
      </w:r>
      <w:r>
        <w:rPr>
          <w:rFonts w:ascii="Arial" w:hAnsi="Arial" w:cs="Arial"/>
          <w:bCs/>
          <w:sz w:val="24"/>
        </w:rPr>
        <w:t xml:space="preserve"> en de Dorpsraad Halsteren. We hebben </w:t>
      </w:r>
      <w:r w:rsidR="00F97B75">
        <w:rPr>
          <w:rFonts w:ascii="Arial" w:hAnsi="Arial" w:cs="Arial"/>
          <w:bCs/>
          <w:sz w:val="24"/>
        </w:rPr>
        <w:t xml:space="preserve">elkaar </w:t>
      </w:r>
      <w:r>
        <w:rPr>
          <w:rFonts w:ascii="Arial" w:hAnsi="Arial" w:cs="Arial"/>
          <w:bCs/>
          <w:sz w:val="24"/>
        </w:rPr>
        <w:t xml:space="preserve">immers nodig. </w:t>
      </w:r>
    </w:p>
    <w:p w:rsidR="00B47AD1" w:rsidRDefault="00B47AD1" w:rsidP="008473C2">
      <w:pPr>
        <w:tabs>
          <w:tab w:val="left" w:pos="921"/>
        </w:tabs>
        <w:rPr>
          <w:rFonts w:ascii="Arial" w:hAnsi="Arial" w:cs="Arial"/>
          <w:bCs/>
          <w:sz w:val="24"/>
        </w:rPr>
      </w:pPr>
      <w:r>
        <w:rPr>
          <w:rFonts w:ascii="Arial" w:hAnsi="Arial" w:cs="Arial"/>
          <w:bCs/>
          <w:sz w:val="24"/>
        </w:rPr>
        <w:t>We hopen dat deze dorpsvisie daarbij een belangrijke bijdrage kan leveren.</w:t>
      </w:r>
    </w:p>
    <w:p w:rsidR="00F97B75" w:rsidRDefault="00F97B75" w:rsidP="008473C2">
      <w:pPr>
        <w:tabs>
          <w:tab w:val="left" w:pos="921"/>
        </w:tabs>
        <w:rPr>
          <w:rFonts w:ascii="Arial" w:hAnsi="Arial" w:cs="Arial"/>
          <w:bCs/>
          <w:sz w:val="24"/>
        </w:rPr>
      </w:pPr>
    </w:p>
    <w:p w:rsidR="00F97B75" w:rsidRDefault="00F97B75" w:rsidP="008473C2">
      <w:pPr>
        <w:tabs>
          <w:tab w:val="left" w:pos="921"/>
        </w:tabs>
        <w:rPr>
          <w:rFonts w:ascii="Arial" w:hAnsi="Arial" w:cs="Arial"/>
          <w:bCs/>
          <w:sz w:val="24"/>
        </w:rPr>
      </w:pPr>
    </w:p>
    <w:p w:rsidR="00F97B75" w:rsidRDefault="00F97B75" w:rsidP="008473C2">
      <w:pPr>
        <w:tabs>
          <w:tab w:val="left" w:pos="921"/>
        </w:tabs>
        <w:rPr>
          <w:rFonts w:ascii="Arial" w:hAnsi="Arial" w:cs="Arial"/>
          <w:bCs/>
          <w:sz w:val="24"/>
        </w:rPr>
      </w:pPr>
      <w:r>
        <w:rPr>
          <w:rFonts w:ascii="Arial" w:hAnsi="Arial" w:cs="Arial"/>
          <w:bCs/>
          <w:sz w:val="24"/>
        </w:rPr>
        <w:t>Namens de Commissie Dorpsvisie 2017-2021</w:t>
      </w:r>
    </w:p>
    <w:p w:rsidR="00F97B75" w:rsidRDefault="00F97B75" w:rsidP="008473C2">
      <w:pPr>
        <w:tabs>
          <w:tab w:val="left" w:pos="921"/>
        </w:tabs>
        <w:rPr>
          <w:rFonts w:ascii="Arial" w:hAnsi="Arial" w:cs="Arial"/>
          <w:bCs/>
          <w:sz w:val="24"/>
        </w:rPr>
      </w:pPr>
    </w:p>
    <w:p w:rsidR="00F97B75" w:rsidRDefault="00F97B75" w:rsidP="008473C2">
      <w:pPr>
        <w:tabs>
          <w:tab w:val="left" w:pos="921"/>
        </w:tabs>
        <w:rPr>
          <w:rFonts w:ascii="Arial" w:hAnsi="Arial" w:cs="Arial"/>
          <w:bCs/>
          <w:sz w:val="24"/>
        </w:rPr>
      </w:pPr>
      <w:r>
        <w:rPr>
          <w:rFonts w:ascii="Arial" w:hAnsi="Arial" w:cs="Arial"/>
          <w:bCs/>
          <w:sz w:val="24"/>
        </w:rPr>
        <w:t>Piet Soffers,</w:t>
      </w:r>
    </w:p>
    <w:p w:rsidR="00F97B75" w:rsidRDefault="00F97B75" w:rsidP="008473C2">
      <w:pPr>
        <w:tabs>
          <w:tab w:val="left" w:pos="921"/>
        </w:tabs>
        <w:rPr>
          <w:rFonts w:ascii="Arial" w:hAnsi="Arial" w:cs="Arial"/>
          <w:bCs/>
          <w:sz w:val="24"/>
        </w:rPr>
      </w:pPr>
      <w:r>
        <w:rPr>
          <w:rFonts w:ascii="Arial" w:hAnsi="Arial" w:cs="Arial"/>
          <w:bCs/>
          <w:sz w:val="24"/>
        </w:rPr>
        <w:t xml:space="preserve">Voorzitter Dorpsraad </w:t>
      </w:r>
      <w:r w:rsidR="00534486">
        <w:rPr>
          <w:rFonts w:ascii="Arial" w:hAnsi="Arial" w:cs="Arial"/>
          <w:bCs/>
          <w:sz w:val="24"/>
        </w:rPr>
        <w:t>Halsteren</w:t>
      </w:r>
    </w:p>
    <w:p w:rsidR="00B47AD1" w:rsidRDefault="00B47AD1" w:rsidP="008473C2">
      <w:pPr>
        <w:tabs>
          <w:tab w:val="left" w:pos="921"/>
        </w:tabs>
        <w:rPr>
          <w:rFonts w:ascii="Arial" w:hAnsi="Arial" w:cs="Arial"/>
          <w:bCs/>
          <w:sz w:val="24"/>
        </w:rPr>
      </w:pPr>
    </w:p>
    <w:p w:rsidR="00B47AD1" w:rsidRPr="008473C2" w:rsidRDefault="00B47AD1" w:rsidP="008473C2">
      <w:pPr>
        <w:tabs>
          <w:tab w:val="left" w:pos="921"/>
        </w:tabs>
        <w:rPr>
          <w:rFonts w:ascii="Arial" w:hAnsi="Arial" w:cs="Arial"/>
          <w:bCs/>
          <w:sz w:val="24"/>
        </w:rPr>
      </w:pPr>
    </w:p>
    <w:p w:rsidR="008473C2" w:rsidRPr="008473C2" w:rsidRDefault="008473C2" w:rsidP="008473C2">
      <w:pPr>
        <w:tabs>
          <w:tab w:val="left" w:pos="921"/>
        </w:tabs>
        <w:rPr>
          <w:rFonts w:ascii="Arial" w:hAnsi="Arial" w:cs="Arial"/>
          <w:b/>
          <w:bCs/>
          <w:color w:val="FF0000"/>
          <w:sz w:val="24"/>
        </w:rPr>
      </w:pPr>
      <w:r w:rsidRPr="008473C2">
        <w:rPr>
          <w:rFonts w:ascii="Arial" w:hAnsi="Arial" w:cs="Arial"/>
          <w:b/>
          <w:bCs/>
          <w:sz w:val="24"/>
        </w:rPr>
        <w:tab/>
      </w:r>
    </w:p>
    <w:p w:rsidR="008473C2" w:rsidRPr="005F59DE" w:rsidRDefault="008473C2" w:rsidP="008473C2">
      <w:pPr>
        <w:jc w:val="both"/>
        <w:rPr>
          <w:rFonts w:ascii="Arial" w:hAnsi="Arial" w:cs="Arial"/>
        </w:rPr>
      </w:pPr>
    </w:p>
    <w:p w:rsidR="008473C2" w:rsidRDefault="008473C2" w:rsidP="008473C2">
      <w:pPr>
        <w:rPr>
          <w:rFonts w:ascii="Arial" w:hAnsi="Arial"/>
          <w:color w:val="000000"/>
          <w:sz w:val="28"/>
          <w:szCs w:val="28"/>
        </w:rPr>
      </w:pPr>
    </w:p>
    <w:p w:rsidR="008473C2" w:rsidRDefault="008473C2">
      <w:pPr>
        <w:rPr>
          <w:rFonts w:ascii="Arial" w:hAnsi="Arial"/>
          <w:color w:val="000000"/>
          <w:sz w:val="28"/>
          <w:szCs w:val="28"/>
        </w:rPr>
      </w:pPr>
      <w:r>
        <w:rPr>
          <w:rFonts w:ascii="Arial" w:hAnsi="Arial"/>
          <w:color w:val="000000"/>
          <w:sz w:val="28"/>
          <w:szCs w:val="28"/>
        </w:rPr>
        <w:br w:type="page"/>
      </w:r>
    </w:p>
    <w:p w:rsidR="00E8319A" w:rsidRDefault="00160F8C" w:rsidP="00F14793">
      <w:pPr>
        <w:jc w:val="center"/>
        <w:rPr>
          <w:rFonts w:ascii="Arial" w:hAnsi="Arial"/>
          <w:color w:val="000000"/>
          <w:sz w:val="28"/>
          <w:szCs w:val="28"/>
        </w:rPr>
      </w:pPr>
      <w:r>
        <w:rPr>
          <w:rFonts w:ascii="Arial" w:hAnsi="Arial"/>
          <w:color w:val="000000"/>
          <w:sz w:val="28"/>
          <w:szCs w:val="28"/>
        </w:rPr>
        <w:lastRenderedPageBreak/>
        <w:t>Inleiding</w:t>
      </w:r>
    </w:p>
    <w:p w:rsidR="00E21557" w:rsidRDefault="00E21557" w:rsidP="00F14793">
      <w:pPr>
        <w:jc w:val="center"/>
        <w:rPr>
          <w:rFonts w:ascii="Arial" w:hAnsi="Arial"/>
          <w:color w:val="000000"/>
          <w:sz w:val="28"/>
          <w:szCs w:val="28"/>
        </w:rPr>
      </w:pPr>
    </w:p>
    <w:p w:rsidR="00E21557" w:rsidRPr="00537040" w:rsidRDefault="00537040" w:rsidP="00537040">
      <w:pPr>
        <w:pStyle w:val="Lijstalinea"/>
        <w:numPr>
          <w:ilvl w:val="1"/>
          <w:numId w:val="23"/>
        </w:numPr>
        <w:rPr>
          <w:rFonts w:ascii="Arial" w:hAnsi="Arial"/>
          <w:color w:val="000000"/>
          <w:sz w:val="28"/>
          <w:szCs w:val="28"/>
        </w:rPr>
      </w:pPr>
      <w:r w:rsidRPr="00537040">
        <w:rPr>
          <w:rFonts w:ascii="Arial" w:hAnsi="Arial"/>
          <w:color w:val="000000"/>
          <w:sz w:val="28"/>
          <w:szCs w:val="28"/>
        </w:rPr>
        <w:t>Doel van de Dorpsraad:</w:t>
      </w:r>
    </w:p>
    <w:p w:rsidR="00537040" w:rsidRDefault="00537040" w:rsidP="00537040">
      <w:pPr>
        <w:pStyle w:val="Lijstalinea"/>
        <w:ind w:left="465"/>
        <w:rPr>
          <w:rFonts w:ascii="Arial" w:hAnsi="Arial"/>
          <w:color w:val="000000"/>
          <w:sz w:val="28"/>
          <w:szCs w:val="28"/>
        </w:rPr>
      </w:pPr>
    </w:p>
    <w:p w:rsidR="00537040" w:rsidRDefault="00537040" w:rsidP="00537040">
      <w:pPr>
        <w:pStyle w:val="Lijstalinea"/>
        <w:ind w:left="465"/>
        <w:rPr>
          <w:rFonts w:ascii="Arial" w:hAnsi="Arial"/>
          <w:color w:val="000000"/>
          <w:sz w:val="24"/>
          <w:szCs w:val="24"/>
        </w:rPr>
      </w:pPr>
      <w:r w:rsidRPr="00537040">
        <w:rPr>
          <w:rFonts w:ascii="Arial" w:hAnsi="Arial"/>
          <w:color w:val="000000"/>
          <w:sz w:val="24"/>
          <w:szCs w:val="24"/>
        </w:rPr>
        <w:t>De st</w:t>
      </w:r>
      <w:r>
        <w:rPr>
          <w:rFonts w:ascii="Arial" w:hAnsi="Arial"/>
          <w:color w:val="000000"/>
          <w:sz w:val="24"/>
          <w:szCs w:val="24"/>
        </w:rPr>
        <w:t>ichting</w:t>
      </w:r>
      <w:r w:rsidR="006D7E35">
        <w:rPr>
          <w:rFonts w:ascii="Arial" w:hAnsi="Arial"/>
          <w:color w:val="000000"/>
          <w:sz w:val="24"/>
          <w:szCs w:val="24"/>
        </w:rPr>
        <w:t xml:space="preserve"> heeft ten doel:</w:t>
      </w:r>
    </w:p>
    <w:p w:rsidR="009349D3" w:rsidRDefault="006D7E35" w:rsidP="006D7E35">
      <w:pPr>
        <w:pStyle w:val="Lijstalinea"/>
        <w:numPr>
          <w:ilvl w:val="0"/>
          <w:numId w:val="25"/>
        </w:numPr>
        <w:rPr>
          <w:rFonts w:ascii="Arial" w:hAnsi="Arial"/>
          <w:color w:val="000000"/>
          <w:sz w:val="24"/>
          <w:szCs w:val="24"/>
        </w:rPr>
      </w:pPr>
      <w:r w:rsidRPr="009349D3">
        <w:rPr>
          <w:rFonts w:ascii="Arial" w:hAnsi="Arial"/>
          <w:color w:val="000000"/>
          <w:sz w:val="24"/>
          <w:szCs w:val="24"/>
        </w:rPr>
        <w:t>Het bevorderen en behartigen van de belangen in de ruimste zin van het woord van het dorp Halsteren, zowel in woord als</w:t>
      </w:r>
      <w:r w:rsidR="00AF4448" w:rsidRPr="009349D3">
        <w:rPr>
          <w:rFonts w:ascii="Arial" w:hAnsi="Arial"/>
          <w:color w:val="000000"/>
          <w:sz w:val="24"/>
          <w:szCs w:val="24"/>
        </w:rPr>
        <w:t xml:space="preserve"> </w:t>
      </w:r>
      <w:r w:rsidRPr="009349D3">
        <w:rPr>
          <w:rFonts w:ascii="Arial" w:hAnsi="Arial"/>
          <w:color w:val="000000"/>
          <w:sz w:val="24"/>
          <w:szCs w:val="24"/>
        </w:rPr>
        <w:t xml:space="preserve"> </w:t>
      </w:r>
      <w:r w:rsidR="009349D3" w:rsidRPr="009349D3">
        <w:rPr>
          <w:rFonts w:ascii="Arial" w:hAnsi="Arial"/>
          <w:color w:val="000000"/>
          <w:sz w:val="24"/>
          <w:szCs w:val="24"/>
        </w:rPr>
        <w:t xml:space="preserve">in </w:t>
      </w:r>
      <w:r w:rsidR="00762AD4">
        <w:rPr>
          <w:rFonts w:ascii="Arial" w:hAnsi="Arial"/>
          <w:color w:val="000000"/>
          <w:sz w:val="24"/>
          <w:szCs w:val="24"/>
        </w:rPr>
        <w:t>geschrift;</w:t>
      </w:r>
      <w:r w:rsidR="00AF4448" w:rsidRPr="009349D3">
        <w:rPr>
          <w:rFonts w:ascii="Arial" w:hAnsi="Arial"/>
          <w:color w:val="000000"/>
          <w:sz w:val="24"/>
          <w:szCs w:val="24"/>
        </w:rPr>
        <w:t xml:space="preserve"> </w:t>
      </w:r>
    </w:p>
    <w:p w:rsidR="006D7E35" w:rsidRPr="009349D3" w:rsidRDefault="006D7E35" w:rsidP="006D7E35">
      <w:pPr>
        <w:pStyle w:val="Lijstalinea"/>
        <w:numPr>
          <w:ilvl w:val="0"/>
          <w:numId w:val="25"/>
        </w:numPr>
        <w:rPr>
          <w:rFonts w:ascii="Arial" w:hAnsi="Arial"/>
          <w:color w:val="000000"/>
          <w:sz w:val="24"/>
          <w:szCs w:val="24"/>
        </w:rPr>
      </w:pPr>
      <w:r w:rsidRPr="009349D3">
        <w:rPr>
          <w:rFonts w:ascii="Arial" w:hAnsi="Arial"/>
          <w:color w:val="000000"/>
          <w:sz w:val="24"/>
          <w:szCs w:val="24"/>
        </w:rPr>
        <w:t xml:space="preserve">Het informeren van de bewoners en </w:t>
      </w:r>
      <w:r w:rsidR="00AF4448" w:rsidRPr="009349D3">
        <w:rPr>
          <w:rFonts w:ascii="Arial" w:hAnsi="Arial"/>
          <w:color w:val="000000"/>
          <w:sz w:val="24"/>
          <w:szCs w:val="24"/>
        </w:rPr>
        <w:t xml:space="preserve"> </w:t>
      </w:r>
      <w:r w:rsidR="00AF4448" w:rsidRPr="009349D3">
        <w:rPr>
          <w:rFonts w:ascii="Arial" w:hAnsi="Arial"/>
          <w:sz w:val="24"/>
          <w:szCs w:val="24"/>
        </w:rPr>
        <w:t xml:space="preserve">de </w:t>
      </w:r>
      <w:r w:rsidRPr="009349D3">
        <w:rPr>
          <w:rFonts w:ascii="Arial" w:hAnsi="Arial"/>
          <w:sz w:val="24"/>
          <w:szCs w:val="24"/>
        </w:rPr>
        <w:t xml:space="preserve">organisaties </w:t>
      </w:r>
      <w:r w:rsidRPr="009349D3">
        <w:rPr>
          <w:rFonts w:ascii="Arial" w:hAnsi="Arial"/>
          <w:color w:val="000000"/>
          <w:sz w:val="24"/>
          <w:szCs w:val="24"/>
        </w:rPr>
        <w:t xml:space="preserve">binnen het dorp over haar activiteiten en </w:t>
      </w:r>
      <w:r w:rsidR="00762AD4">
        <w:rPr>
          <w:rFonts w:ascii="Arial" w:hAnsi="Arial"/>
          <w:color w:val="000000"/>
          <w:sz w:val="24"/>
          <w:szCs w:val="24"/>
        </w:rPr>
        <w:t>specifieke dorpsaangelegenheden;</w:t>
      </w:r>
    </w:p>
    <w:p w:rsidR="006D7E35" w:rsidRDefault="006D7E35" w:rsidP="006D7E35">
      <w:pPr>
        <w:pStyle w:val="Lijstalinea"/>
        <w:numPr>
          <w:ilvl w:val="0"/>
          <w:numId w:val="25"/>
        </w:numPr>
        <w:rPr>
          <w:rFonts w:ascii="Arial" w:hAnsi="Arial"/>
          <w:color w:val="000000"/>
          <w:sz w:val="24"/>
          <w:szCs w:val="24"/>
        </w:rPr>
      </w:pPr>
      <w:r>
        <w:rPr>
          <w:rFonts w:ascii="Arial" w:hAnsi="Arial"/>
          <w:color w:val="000000"/>
          <w:sz w:val="24"/>
          <w:szCs w:val="24"/>
        </w:rPr>
        <w:t>Het verlenen van medewerking en uitvoering aan sociaal-culturele activiteiten binnen het dorp, eventueel in samenwerking met derden.</w:t>
      </w:r>
    </w:p>
    <w:p w:rsidR="006D7E35" w:rsidRDefault="006D7E35" w:rsidP="006D7E35">
      <w:pPr>
        <w:rPr>
          <w:rFonts w:ascii="Arial" w:hAnsi="Arial"/>
          <w:color w:val="000000"/>
          <w:sz w:val="24"/>
          <w:szCs w:val="24"/>
        </w:rPr>
      </w:pPr>
    </w:p>
    <w:p w:rsidR="006D7E35" w:rsidRPr="006D7E35" w:rsidRDefault="006D7E35" w:rsidP="006D7E35">
      <w:pPr>
        <w:pStyle w:val="Lijstalinea"/>
        <w:numPr>
          <w:ilvl w:val="1"/>
          <w:numId w:val="23"/>
        </w:numPr>
        <w:rPr>
          <w:rFonts w:ascii="Arial" w:hAnsi="Arial"/>
          <w:color w:val="000000"/>
          <w:sz w:val="28"/>
          <w:szCs w:val="24"/>
        </w:rPr>
      </w:pPr>
      <w:r w:rsidRPr="006D7E35">
        <w:rPr>
          <w:rFonts w:ascii="Arial" w:hAnsi="Arial"/>
          <w:color w:val="000000"/>
          <w:sz w:val="28"/>
          <w:szCs w:val="24"/>
        </w:rPr>
        <w:t>De stichting tracht deze doelstelling te bereiken door:</w:t>
      </w:r>
    </w:p>
    <w:p w:rsidR="00537040" w:rsidRDefault="00537040" w:rsidP="006D7E35">
      <w:pPr>
        <w:rPr>
          <w:rFonts w:ascii="Arial" w:hAnsi="Arial"/>
          <w:color w:val="000000"/>
          <w:sz w:val="24"/>
          <w:szCs w:val="28"/>
        </w:rPr>
      </w:pPr>
    </w:p>
    <w:p w:rsidR="006D7E35" w:rsidRDefault="00797561" w:rsidP="006D7E35">
      <w:pPr>
        <w:pStyle w:val="Lijstalinea"/>
        <w:numPr>
          <w:ilvl w:val="0"/>
          <w:numId w:val="28"/>
        </w:numPr>
        <w:rPr>
          <w:rFonts w:ascii="Arial" w:hAnsi="Arial"/>
          <w:color w:val="000000"/>
          <w:sz w:val="24"/>
          <w:szCs w:val="28"/>
        </w:rPr>
      </w:pPr>
      <w:r>
        <w:rPr>
          <w:rFonts w:ascii="Arial" w:hAnsi="Arial"/>
          <w:color w:val="000000"/>
          <w:sz w:val="24"/>
          <w:szCs w:val="28"/>
        </w:rPr>
        <w:t>Structurele problemen in het</w:t>
      </w:r>
      <w:r w:rsidR="006D7E35">
        <w:rPr>
          <w:rFonts w:ascii="Arial" w:hAnsi="Arial"/>
          <w:color w:val="000000"/>
          <w:sz w:val="24"/>
          <w:szCs w:val="28"/>
        </w:rPr>
        <w:t xml:space="preserve"> dorp te lokaliseren door contact met bewoners en organisaties binnen het dorp, om dan voor deze problemen oplossingen te zoeken en/of deze door te spelen naar de bevo</w:t>
      </w:r>
      <w:r w:rsidR="00762AD4">
        <w:rPr>
          <w:rFonts w:ascii="Arial" w:hAnsi="Arial"/>
          <w:color w:val="000000"/>
          <w:sz w:val="24"/>
          <w:szCs w:val="28"/>
        </w:rPr>
        <w:t>egde instanties ter realisering;</w:t>
      </w:r>
    </w:p>
    <w:p w:rsidR="006D7E35" w:rsidRDefault="006D7E35" w:rsidP="006D7E35">
      <w:pPr>
        <w:pStyle w:val="Lijstalinea"/>
        <w:numPr>
          <w:ilvl w:val="0"/>
          <w:numId w:val="28"/>
        </w:numPr>
        <w:rPr>
          <w:rFonts w:ascii="Arial" w:hAnsi="Arial"/>
          <w:color w:val="000000"/>
          <w:sz w:val="24"/>
          <w:szCs w:val="28"/>
        </w:rPr>
      </w:pPr>
      <w:r>
        <w:rPr>
          <w:rFonts w:ascii="Arial" w:hAnsi="Arial"/>
          <w:color w:val="000000"/>
          <w:sz w:val="24"/>
          <w:szCs w:val="28"/>
        </w:rPr>
        <w:t>De betrokkenheid van bewoners en organisaties binnen het dorp bij het dor</w:t>
      </w:r>
      <w:r w:rsidR="00762AD4">
        <w:rPr>
          <w:rFonts w:ascii="Arial" w:hAnsi="Arial"/>
          <w:color w:val="000000"/>
          <w:sz w:val="24"/>
          <w:szCs w:val="28"/>
        </w:rPr>
        <w:t>p zoveel mogelijk te stimuleren;</w:t>
      </w:r>
    </w:p>
    <w:p w:rsidR="006D7E35" w:rsidRDefault="006D7E35" w:rsidP="006D7E35">
      <w:pPr>
        <w:pStyle w:val="Lijstalinea"/>
        <w:numPr>
          <w:ilvl w:val="0"/>
          <w:numId w:val="28"/>
        </w:numPr>
        <w:rPr>
          <w:rFonts w:ascii="Arial" w:hAnsi="Arial"/>
          <w:color w:val="000000"/>
          <w:sz w:val="24"/>
          <w:szCs w:val="28"/>
        </w:rPr>
      </w:pPr>
      <w:r>
        <w:rPr>
          <w:rFonts w:ascii="Arial" w:hAnsi="Arial"/>
          <w:color w:val="000000"/>
          <w:sz w:val="24"/>
          <w:szCs w:val="28"/>
        </w:rPr>
        <w:t>Het trachten te bevorderen van de maatschappelijke vaardigheid, zelfwerkzaamheid en verantwoordelijkhe</w:t>
      </w:r>
      <w:r w:rsidR="00762AD4">
        <w:rPr>
          <w:rFonts w:ascii="Arial" w:hAnsi="Arial"/>
          <w:color w:val="000000"/>
          <w:sz w:val="24"/>
          <w:szCs w:val="28"/>
        </w:rPr>
        <w:t>id van bewoners en organisaties;</w:t>
      </w:r>
    </w:p>
    <w:p w:rsidR="006D7E35" w:rsidRDefault="00797561" w:rsidP="006D7E35">
      <w:pPr>
        <w:pStyle w:val="Lijstalinea"/>
        <w:numPr>
          <w:ilvl w:val="0"/>
          <w:numId w:val="28"/>
        </w:numPr>
        <w:rPr>
          <w:rFonts w:ascii="Arial" w:hAnsi="Arial"/>
          <w:color w:val="000000"/>
          <w:sz w:val="24"/>
          <w:szCs w:val="28"/>
        </w:rPr>
      </w:pPr>
      <w:r>
        <w:rPr>
          <w:rFonts w:ascii="Arial" w:hAnsi="Arial"/>
          <w:color w:val="000000"/>
          <w:sz w:val="24"/>
          <w:szCs w:val="28"/>
        </w:rPr>
        <w:t>Het geven van steun aan de bewoners en organisaties bij het oplossen van individuele problemen, welke zich kunnen voordoen bij ontwikkelingen en veranderingen van het dorp en haar bewoners</w:t>
      </w:r>
      <w:r w:rsidR="00762AD4">
        <w:rPr>
          <w:rFonts w:ascii="Arial" w:hAnsi="Arial"/>
          <w:color w:val="000000"/>
          <w:sz w:val="24"/>
          <w:szCs w:val="28"/>
        </w:rPr>
        <w:t>;</w:t>
      </w:r>
    </w:p>
    <w:p w:rsidR="00762AD4" w:rsidRDefault="00797561" w:rsidP="009349D3">
      <w:pPr>
        <w:pStyle w:val="Lijstalinea"/>
        <w:numPr>
          <w:ilvl w:val="0"/>
          <w:numId w:val="28"/>
        </w:numPr>
        <w:rPr>
          <w:rFonts w:ascii="Arial" w:hAnsi="Arial"/>
          <w:color w:val="000000"/>
          <w:sz w:val="24"/>
          <w:szCs w:val="28"/>
        </w:rPr>
      </w:pPr>
      <w:r w:rsidRPr="00762AD4">
        <w:rPr>
          <w:rFonts w:ascii="Arial" w:hAnsi="Arial"/>
          <w:color w:val="000000"/>
          <w:sz w:val="24"/>
          <w:szCs w:val="28"/>
        </w:rPr>
        <w:t>Het realiseren van activiteiten en voorzieningen in overleg met de bewon</w:t>
      </w:r>
      <w:r w:rsidR="00762AD4" w:rsidRPr="00762AD4">
        <w:rPr>
          <w:rFonts w:ascii="Arial" w:hAnsi="Arial"/>
          <w:color w:val="000000"/>
          <w:sz w:val="24"/>
          <w:szCs w:val="28"/>
        </w:rPr>
        <w:t>ers en organisaties in het dorp</w:t>
      </w:r>
      <w:r w:rsidR="00762AD4">
        <w:rPr>
          <w:rFonts w:ascii="Arial" w:hAnsi="Arial"/>
          <w:color w:val="000000"/>
          <w:sz w:val="24"/>
          <w:szCs w:val="28"/>
        </w:rPr>
        <w:t>;</w:t>
      </w:r>
    </w:p>
    <w:p w:rsidR="00797561" w:rsidRPr="00762AD4" w:rsidRDefault="00797561" w:rsidP="009349D3">
      <w:pPr>
        <w:pStyle w:val="Lijstalinea"/>
        <w:numPr>
          <w:ilvl w:val="0"/>
          <w:numId w:val="28"/>
        </w:numPr>
        <w:rPr>
          <w:rFonts w:ascii="Arial" w:hAnsi="Arial"/>
          <w:color w:val="000000"/>
          <w:sz w:val="24"/>
          <w:szCs w:val="28"/>
        </w:rPr>
      </w:pPr>
      <w:r w:rsidRPr="00762AD4">
        <w:rPr>
          <w:rFonts w:ascii="Arial" w:hAnsi="Arial"/>
          <w:color w:val="000000"/>
          <w:sz w:val="24"/>
          <w:szCs w:val="28"/>
        </w:rPr>
        <w:t>Het regelmatig verstrekken van informatie</w:t>
      </w:r>
      <w:r w:rsidR="009349D3" w:rsidRPr="00762AD4">
        <w:rPr>
          <w:rFonts w:ascii="Arial" w:hAnsi="Arial"/>
          <w:color w:val="000000"/>
          <w:sz w:val="24"/>
          <w:szCs w:val="28"/>
        </w:rPr>
        <w:t xml:space="preserve"> in</w:t>
      </w:r>
      <w:r w:rsidRPr="00762AD4">
        <w:rPr>
          <w:rFonts w:ascii="Arial" w:hAnsi="Arial"/>
          <w:color w:val="000000"/>
          <w:sz w:val="24"/>
          <w:szCs w:val="28"/>
        </w:rPr>
        <w:t xml:space="preserve"> huis-een-huisbladen</w:t>
      </w:r>
      <w:r w:rsidR="00E8595E">
        <w:rPr>
          <w:rFonts w:ascii="Arial" w:hAnsi="Arial"/>
          <w:color w:val="000000"/>
          <w:sz w:val="24"/>
          <w:szCs w:val="28"/>
        </w:rPr>
        <w:t xml:space="preserve"> en/of dagbladen</w:t>
      </w:r>
      <w:r w:rsidR="00762AD4">
        <w:rPr>
          <w:rFonts w:ascii="Arial" w:hAnsi="Arial"/>
          <w:color w:val="FF0000"/>
          <w:sz w:val="24"/>
          <w:szCs w:val="28"/>
        </w:rPr>
        <w:t>;</w:t>
      </w:r>
    </w:p>
    <w:p w:rsidR="00AF4448" w:rsidRPr="009349D3" w:rsidRDefault="00AF4448" w:rsidP="00AF4448">
      <w:pPr>
        <w:pStyle w:val="Lijstalinea"/>
        <w:numPr>
          <w:ilvl w:val="0"/>
          <w:numId w:val="28"/>
        </w:numPr>
        <w:rPr>
          <w:rFonts w:ascii="Arial" w:hAnsi="Arial"/>
          <w:sz w:val="24"/>
          <w:szCs w:val="28"/>
        </w:rPr>
      </w:pPr>
      <w:r w:rsidRPr="009349D3">
        <w:rPr>
          <w:rFonts w:ascii="Arial" w:hAnsi="Arial"/>
          <w:sz w:val="24"/>
          <w:szCs w:val="28"/>
        </w:rPr>
        <w:t>Het zich laten leiden door de Dorpsvisie</w:t>
      </w:r>
    </w:p>
    <w:p w:rsidR="00797561" w:rsidRDefault="00797561" w:rsidP="00797561">
      <w:pPr>
        <w:rPr>
          <w:rFonts w:ascii="Arial" w:hAnsi="Arial"/>
          <w:color w:val="000000"/>
          <w:sz w:val="24"/>
          <w:szCs w:val="28"/>
        </w:rPr>
      </w:pPr>
    </w:p>
    <w:p w:rsidR="00797561" w:rsidRDefault="00797561" w:rsidP="00797561">
      <w:pPr>
        <w:rPr>
          <w:rFonts w:ascii="Arial" w:hAnsi="Arial"/>
          <w:color w:val="000000"/>
          <w:sz w:val="24"/>
          <w:szCs w:val="28"/>
        </w:rPr>
      </w:pPr>
      <w:r>
        <w:rPr>
          <w:rFonts w:ascii="Arial" w:hAnsi="Arial"/>
          <w:color w:val="000000"/>
          <w:sz w:val="28"/>
          <w:szCs w:val="28"/>
        </w:rPr>
        <w:t>1.3  De Dorpsvisie</w:t>
      </w:r>
      <w:r w:rsidR="007A5BBF">
        <w:rPr>
          <w:rFonts w:ascii="Arial" w:hAnsi="Arial"/>
          <w:color w:val="000000"/>
          <w:sz w:val="28"/>
          <w:szCs w:val="28"/>
        </w:rPr>
        <w:t xml:space="preserve"> 2017-2021</w:t>
      </w:r>
    </w:p>
    <w:p w:rsidR="00797561" w:rsidRDefault="00797561" w:rsidP="00797561">
      <w:pPr>
        <w:rPr>
          <w:rFonts w:ascii="Arial" w:hAnsi="Arial"/>
          <w:color w:val="000000"/>
          <w:sz w:val="28"/>
          <w:szCs w:val="28"/>
        </w:rPr>
      </w:pPr>
    </w:p>
    <w:p w:rsidR="00797561" w:rsidRPr="00797561" w:rsidRDefault="00797561" w:rsidP="00797561">
      <w:pPr>
        <w:rPr>
          <w:rFonts w:ascii="Arial" w:hAnsi="Arial" w:cs="Arial"/>
          <w:sz w:val="24"/>
        </w:rPr>
      </w:pPr>
      <w:r>
        <w:rPr>
          <w:rFonts w:ascii="Arial" w:hAnsi="Arial" w:cs="Arial"/>
          <w:sz w:val="24"/>
        </w:rPr>
        <w:t xml:space="preserve">Om </w:t>
      </w:r>
      <w:r w:rsidR="00B5095A">
        <w:rPr>
          <w:rFonts w:ascii="Arial" w:hAnsi="Arial" w:cs="Arial"/>
          <w:sz w:val="24"/>
        </w:rPr>
        <w:t>bovenstaande doelen</w:t>
      </w:r>
      <w:r>
        <w:rPr>
          <w:rFonts w:ascii="Arial" w:hAnsi="Arial" w:cs="Arial"/>
          <w:sz w:val="24"/>
        </w:rPr>
        <w:t xml:space="preserve"> te bereiken is</w:t>
      </w:r>
      <w:r w:rsidRPr="00797561">
        <w:rPr>
          <w:rFonts w:ascii="Arial" w:hAnsi="Arial" w:cs="Arial"/>
          <w:sz w:val="24"/>
        </w:rPr>
        <w:t xml:space="preserve"> een beleidsdocument</w:t>
      </w:r>
      <w:r>
        <w:rPr>
          <w:rFonts w:ascii="Arial" w:hAnsi="Arial" w:cs="Arial"/>
          <w:sz w:val="24"/>
        </w:rPr>
        <w:t xml:space="preserve"> gemaakt, </w:t>
      </w:r>
      <w:r w:rsidR="007A5BBF">
        <w:rPr>
          <w:rFonts w:ascii="Arial" w:hAnsi="Arial" w:cs="Arial"/>
          <w:sz w:val="24"/>
        </w:rPr>
        <w:t xml:space="preserve">genaamd Dorpsvisie 2017-2021, </w:t>
      </w:r>
      <w:r>
        <w:rPr>
          <w:rFonts w:ascii="Arial" w:hAnsi="Arial" w:cs="Arial"/>
          <w:sz w:val="24"/>
        </w:rPr>
        <w:t xml:space="preserve">waarin wordt </w:t>
      </w:r>
      <w:r w:rsidRPr="00797561">
        <w:rPr>
          <w:rFonts w:ascii="Arial" w:hAnsi="Arial" w:cs="Arial"/>
          <w:sz w:val="24"/>
        </w:rPr>
        <w:t xml:space="preserve">aangeven welke keuzen we </w:t>
      </w:r>
      <w:r>
        <w:rPr>
          <w:rFonts w:ascii="Arial" w:hAnsi="Arial" w:cs="Arial"/>
          <w:sz w:val="24"/>
        </w:rPr>
        <w:t xml:space="preserve">voor de komende 5 jaren </w:t>
      </w:r>
      <w:r w:rsidRPr="00797561">
        <w:rPr>
          <w:rFonts w:ascii="Arial" w:hAnsi="Arial" w:cs="Arial"/>
          <w:sz w:val="24"/>
        </w:rPr>
        <w:t>hebben gemaakt.</w:t>
      </w:r>
    </w:p>
    <w:p w:rsidR="00797561" w:rsidRPr="00797561" w:rsidRDefault="00797561" w:rsidP="00797561">
      <w:pPr>
        <w:rPr>
          <w:rFonts w:ascii="Arial" w:hAnsi="Arial" w:cs="Arial"/>
          <w:sz w:val="24"/>
        </w:rPr>
      </w:pPr>
      <w:r w:rsidRPr="00797561">
        <w:rPr>
          <w:rFonts w:ascii="Arial" w:hAnsi="Arial" w:cs="Arial"/>
          <w:sz w:val="24"/>
        </w:rPr>
        <w:t xml:space="preserve">We beschrijven in dit plan wat we </w:t>
      </w:r>
      <w:r>
        <w:rPr>
          <w:rFonts w:ascii="Arial" w:hAnsi="Arial" w:cs="Arial"/>
          <w:sz w:val="24"/>
        </w:rPr>
        <w:t>als Dorpsraad</w:t>
      </w:r>
      <w:r w:rsidRPr="00797561">
        <w:rPr>
          <w:rFonts w:ascii="Arial" w:hAnsi="Arial" w:cs="Arial"/>
          <w:sz w:val="24"/>
        </w:rPr>
        <w:t xml:space="preserve"> willen bereiken, hoe we ons </w:t>
      </w:r>
      <w:r>
        <w:rPr>
          <w:rFonts w:ascii="Arial" w:hAnsi="Arial" w:cs="Arial"/>
          <w:sz w:val="24"/>
        </w:rPr>
        <w:t xml:space="preserve">beleid </w:t>
      </w:r>
      <w:r w:rsidRPr="00797561">
        <w:rPr>
          <w:rFonts w:ascii="Arial" w:hAnsi="Arial" w:cs="Arial"/>
          <w:sz w:val="24"/>
        </w:rPr>
        <w:t xml:space="preserve">daartoe willen inrichten, hoe we dat organiseren en vooral ook wat we </w:t>
      </w:r>
      <w:r>
        <w:rPr>
          <w:rFonts w:ascii="Arial" w:hAnsi="Arial" w:cs="Arial"/>
          <w:sz w:val="24"/>
        </w:rPr>
        <w:t xml:space="preserve">eventueel </w:t>
      </w:r>
      <w:r w:rsidRPr="00797561">
        <w:rPr>
          <w:rFonts w:ascii="Arial" w:hAnsi="Arial" w:cs="Arial"/>
          <w:sz w:val="24"/>
        </w:rPr>
        <w:t>willen veranderen.</w:t>
      </w:r>
    </w:p>
    <w:p w:rsidR="00841AEB" w:rsidRDefault="00797561" w:rsidP="00797561">
      <w:pPr>
        <w:rPr>
          <w:rFonts w:ascii="Arial" w:hAnsi="Arial" w:cs="Arial"/>
          <w:sz w:val="24"/>
        </w:rPr>
      </w:pPr>
      <w:r w:rsidRPr="00797561">
        <w:rPr>
          <w:rFonts w:ascii="Arial" w:hAnsi="Arial" w:cs="Arial"/>
          <w:sz w:val="24"/>
        </w:rPr>
        <w:t xml:space="preserve">Daarnaast beschrijft dit plan hoe we de kwaliteit van ons </w:t>
      </w:r>
      <w:r w:rsidR="0018361A">
        <w:rPr>
          <w:rFonts w:ascii="Arial" w:hAnsi="Arial" w:cs="Arial"/>
          <w:sz w:val="24"/>
        </w:rPr>
        <w:t>dorp willen</w:t>
      </w:r>
      <w:r w:rsidRPr="00797561">
        <w:rPr>
          <w:rFonts w:ascii="Arial" w:hAnsi="Arial" w:cs="Arial"/>
          <w:sz w:val="24"/>
        </w:rPr>
        <w:t xml:space="preserve"> bewaken en welke verbeteringen we willen aanbrengen in de nabije toekomst</w:t>
      </w:r>
    </w:p>
    <w:p w:rsidR="009349D3" w:rsidRDefault="009349D3" w:rsidP="00797561">
      <w:pPr>
        <w:rPr>
          <w:rFonts w:ascii="Arial" w:hAnsi="Arial" w:cs="Arial"/>
          <w:sz w:val="24"/>
        </w:rPr>
      </w:pPr>
    </w:p>
    <w:p w:rsidR="00841AEB" w:rsidRDefault="004B4A84" w:rsidP="00797561">
      <w:pPr>
        <w:rPr>
          <w:rFonts w:ascii="Arial" w:hAnsi="Arial" w:cs="Arial"/>
          <w:sz w:val="24"/>
        </w:rPr>
      </w:pPr>
      <w:r>
        <w:rPr>
          <w:rFonts w:ascii="Arial" w:hAnsi="Arial" w:cs="Arial"/>
          <w:sz w:val="24"/>
        </w:rPr>
        <w:t xml:space="preserve">Dit beleidsdocument is </w:t>
      </w:r>
      <w:r w:rsidR="00841AEB">
        <w:rPr>
          <w:rFonts w:ascii="Arial" w:hAnsi="Arial" w:cs="Arial"/>
          <w:sz w:val="24"/>
        </w:rPr>
        <w:t>als volgt opgebouwd:</w:t>
      </w:r>
    </w:p>
    <w:p w:rsidR="00841AEB" w:rsidRDefault="00841AEB" w:rsidP="00797561">
      <w:pPr>
        <w:rPr>
          <w:rFonts w:ascii="Arial" w:hAnsi="Arial" w:cs="Arial"/>
          <w:sz w:val="24"/>
        </w:rPr>
      </w:pPr>
    </w:p>
    <w:p w:rsidR="004B4A84" w:rsidRPr="00B5095A" w:rsidRDefault="004B4A84" w:rsidP="006A285C">
      <w:pPr>
        <w:pStyle w:val="Lijstalinea"/>
        <w:numPr>
          <w:ilvl w:val="0"/>
          <w:numId w:val="29"/>
        </w:numPr>
        <w:rPr>
          <w:rFonts w:ascii="Arial" w:hAnsi="Arial" w:cs="Arial"/>
          <w:sz w:val="24"/>
          <w:u w:val="single"/>
        </w:rPr>
      </w:pPr>
      <w:r w:rsidRPr="00B5095A">
        <w:rPr>
          <w:rFonts w:ascii="Arial" w:hAnsi="Arial" w:cs="Arial"/>
          <w:sz w:val="24"/>
          <w:u w:val="single"/>
        </w:rPr>
        <w:t>Succesfactor</w:t>
      </w:r>
    </w:p>
    <w:p w:rsidR="004B4A84" w:rsidRDefault="004B4A84" w:rsidP="004B4A84">
      <w:pPr>
        <w:pStyle w:val="Lijstalinea"/>
        <w:rPr>
          <w:rFonts w:ascii="Arial" w:hAnsi="Arial" w:cs="Arial"/>
          <w:sz w:val="24"/>
        </w:rPr>
      </w:pPr>
      <w:r>
        <w:rPr>
          <w:rFonts w:ascii="Arial" w:hAnsi="Arial" w:cs="Arial"/>
          <w:sz w:val="24"/>
        </w:rPr>
        <w:t>Welk doel willen we behalen?</w:t>
      </w:r>
      <w:r w:rsidR="00B5095A">
        <w:rPr>
          <w:rFonts w:ascii="Arial" w:hAnsi="Arial" w:cs="Arial"/>
          <w:sz w:val="24"/>
        </w:rPr>
        <w:t xml:space="preserve"> </w:t>
      </w:r>
    </w:p>
    <w:p w:rsidR="00584A33" w:rsidRDefault="00584A33" w:rsidP="004B4A84">
      <w:pPr>
        <w:pStyle w:val="Lijstalinea"/>
        <w:rPr>
          <w:rFonts w:ascii="Arial" w:hAnsi="Arial" w:cs="Arial"/>
          <w:sz w:val="24"/>
        </w:rPr>
      </w:pPr>
    </w:p>
    <w:p w:rsidR="004B4A84" w:rsidRPr="00B5095A" w:rsidRDefault="004B4A84" w:rsidP="004B4A84">
      <w:pPr>
        <w:pStyle w:val="Lijstalinea"/>
        <w:numPr>
          <w:ilvl w:val="0"/>
          <w:numId w:val="29"/>
        </w:numPr>
        <w:rPr>
          <w:rFonts w:ascii="Arial" w:hAnsi="Arial" w:cs="Arial"/>
          <w:sz w:val="24"/>
          <w:u w:val="single"/>
        </w:rPr>
      </w:pPr>
      <w:r w:rsidRPr="00B5095A">
        <w:rPr>
          <w:rFonts w:ascii="Arial" w:hAnsi="Arial" w:cs="Arial"/>
          <w:sz w:val="24"/>
          <w:u w:val="single"/>
        </w:rPr>
        <w:t>Prestatie indicator</w:t>
      </w:r>
    </w:p>
    <w:p w:rsidR="00B5095A" w:rsidRDefault="004B4A84" w:rsidP="004B4A84">
      <w:pPr>
        <w:pStyle w:val="Lijstalinea"/>
        <w:rPr>
          <w:rFonts w:ascii="Arial" w:hAnsi="Arial" w:cs="Arial"/>
          <w:sz w:val="24"/>
        </w:rPr>
      </w:pPr>
      <w:r>
        <w:rPr>
          <w:rFonts w:ascii="Arial" w:hAnsi="Arial" w:cs="Arial"/>
          <w:sz w:val="24"/>
        </w:rPr>
        <w:t>Meetpunten of het doel is gerealiseerd.</w:t>
      </w:r>
      <w:r w:rsidR="00B5095A">
        <w:rPr>
          <w:rFonts w:ascii="Arial" w:hAnsi="Arial" w:cs="Arial"/>
          <w:sz w:val="24"/>
        </w:rPr>
        <w:t xml:space="preserve"> </w:t>
      </w:r>
    </w:p>
    <w:p w:rsidR="006A285C" w:rsidRDefault="00B5095A" w:rsidP="004B4A84">
      <w:pPr>
        <w:pStyle w:val="Lijstalinea"/>
        <w:rPr>
          <w:rFonts w:ascii="Arial" w:hAnsi="Arial" w:cs="Arial"/>
          <w:sz w:val="24"/>
        </w:rPr>
      </w:pPr>
      <w:r>
        <w:rPr>
          <w:rFonts w:ascii="Arial" w:hAnsi="Arial" w:cs="Arial"/>
          <w:sz w:val="24"/>
        </w:rPr>
        <w:t>Met deze meetpunten is het eenvoudig vast te stellen of het doel is behaald.</w:t>
      </w:r>
    </w:p>
    <w:p w:rsidR="00584A33" w:rsidRDefault="00584A33" w:rsidP="004B4A84">
      <w:pPr>
        <w:pStyle w:val="Lijstalinea"/>
        <w:rPr>
          <w:rFonts w:ascii="Arial" w:hAnsi="Arial" w:cs="Arial"/>
          <w:sz w:val="24"/>
        </w:rPr>
      </w:pPr>
    </w:p>
    <w:p w:rsidR="004B4A84" w:rsidRPr="00B5095A" w:rsidRDefault="004B4A84" w:rsidP="006A285C">
      <w:pPr>
        <w:pStyle w:val="Lijstalinea"/>
        <w:numPr>
          <w:ilvl w:val="0"/>
          <w:numId w:val="29"/>
        </w:numPr>
        <w:rPr>
          <w:rFonts w:ascii="Arial" w:hAnsi="Arial" w:cs="Arial"/>
          <w:sz w:val="24"/>
          <w:u w:val="single"/>
        </w:rPr>
      </w:pPr>
      <w:r w:rsidRPr="00B5095A">
        <w:rPr>
          <w:rFonts w:ascii="Arial" w:hAnsi="Arial" w:cs="Arial"/>
          <w:sz w:val="24"/>
          <w:u w:val="single"/>
        </w:rPr>
        <w:t>Activiteiten</w:t>
      </w:r>
    </w:p>
    <w:p w:rsidR="00B5095A" w:rsidRDefault="004B4A84" w:rsidP="004B4A84">
      <w:pPr>
        <w:pStyle w:val="Lijstalinea"/>
        <w:rPr>
          <w:rFonts w:ascii="Arial" w:hAnsi="Arial" w:cs="Arial"/>
          <w:sz w:val="24"/>
        </w:rPr>
      </w:pPr>
      <w:r>
        <w:rPr>
          <w:rFonts w:ascii="Arial" w:hAnsi="Arial" w:cs="Arial"/>
          <w:sz w:val="24"/>
        </w:rPr>
        <w:t>Welke activiteiten zetten we in om het doel te behalen</w:t>
      </w:r>
      <w:r w:rsidR="00B5095A">
        <w:rPr>
          <w:rFonts w:ascii="Arial" w:hAnsi="Arial" w:cs="Arial"/>
          <w:sz w:val="24"/>
        </w:rPr>
        <w:t xml:space="preserve">? </w:t>
      </w:r>
    </w:p>
    <w:p w:rsidR="00584A33" w:rsidRPr="00584A33" w:rsidRDefault="00B5095A" w:rsidP="00584A33">
      <w:pPr>
        <w:pStyle w:val="Lijstalinea"/>
        <w:rPr>
          <w:rFonts w:ascii="Arial" w:hAnsi="Arial" w:cs="Arial"/>
          <w:sz w:val="24"/>
        </w:rPr>
      </w:pPr>
      <w:r>
        <w:rPr>
          <w:rFonts w:ascii="Arial" w:hAnsi="Arial" w:cs="Arial"/>
          <w:sz w:val="24"/>
        </w:rPr>
        <w:t>Uiteraard kunnen tijdens het proces activiteiten herzien of toegevoegd worden, als blijkt dat deze toegevoegde waarde</w:t>
      </w:r>
      <w:r w:rsidR="00F10ECA">
        <w:rPr>
          <w:rFonts w:ascii="Arial" w:hAnsi="Arial" w:cs="Arial"/>
          <w:sz w:val="24"/>
        </w:rPr>
        <w:t>n</w:t>
      </w:r>
      <w:r>
        <w:rPr>
          <w:rFonts w:ascii="Arial" w:hAnsi="Arial" w:cs="Arial"/>
          <w:sz w:val="24"/>
        </w:rPr>
        <w:t xml:space="preserve"> hebben om het doel te bereiken.</w:t>
      </w:r>
    </w:p>
    <w:p w:rsidR="00F40DD6" w:rsidRDefault="00F40DD6">
      <w:pPr>
        <w:rPr>
          <w:rFonts w:ascii="Arial" w:hAnsi="Arial" w:cs="Arial"/>
          <w:sz w:val="24"/>
          <w:u w:val="single"/>
        </w:rPr>
      </w:pPr>
      <w:r>
        <w:rPr>
          <w:rFonts w:ascii="Arial" w:hAnsi="Arial" w:cs="Arial"/>
          <w:sz w:val="24"/>
          <w:u w:val="single"/>
        </w:rPr>
        <w:br w:type="page"/>
      </w:r>
    </w:p>
    <w:p w:rsidR="006A285C" w:rsidRPr="009349D3" w:rsidRDefault="006A285C" w:rsidP="006A285C">
      <w:pPr>
        <w:pStyle w:val="Lijstalinea"/>
        <w:numPr>
          <w:ilvl w:val="0"/>
          <w:numId w:val="29"/>
        </w:numPr>
        <w:rPr>
          <w:rFonts w:ascii="Arial" w:hAnsi="Arial" w:cs="Arial"/>
          <w:sz w:val="24"/>
          <w:u w:val="single"/>
        </w:rPr>
      </w:pPr>
      <w:r w:rsidRPr="009349D3">
        <w:rPr>
          <w:rFonts w:ascii="Arial" w:hAnsi="Arial" w:cs="Arial"/>
          <w:sz w:val="24"/>
          <w:u w:val="single"/>
        </w:rPr>
        <w:lastRenderedPageBreak/>
        <w:t>Verantwoordelijk</w:t>
      </w:r>
      <w:r w:rsidR="00AF4448" w:rsidRPr="009349D3">
        <w:rPr>
          <w:rFonts w:ascii="Arial" w:hAnsi="Arial" w:cs="Arial"/>
          <w:sz w:val="24"/>
          <w:u w:val="single"/>
        </w:rPr>
        <w:t xml:space="preserve"> en verantwoording</w:t>
      </w:r>
    </w:p>
    <w:p w:rsidR="003E1437" w:rsidRPr="00584A33" w:rsidRDefault="004B4A84" w:rsidP="00584A33">
      <w:pPr>
        <w:pStyle w:val="Lijstalinea"/>
        <w:rPr>
          <w:rFonts w:ascii="Arial" w:hAnsi="Arial" w:cs="Arial"/>
          <w:sz w:val="24"/>
        </w:rPr>
      </w:pPr>
      <w:r>
        <w:rPr>
          <w:rFonts w:ascii="Arial" w:hAnsi="Arial" w:cs="Arial"/>
          <w:sz w:val="24"/>
        </w:rPr>
        <w:t>Wie is verantwoordelijk voor het proces om het gestelde doel te behalen.</w:t>
      </w:r>
      <w:r w:rsidR="00B5095A">
        <w:rPr>
          <w:rFonts w:ascii="Arial" w:hAnsi="Arial" w:cs="Arial"/>
          <w:sz w:val="24"/>
        </w:rPr>
        <w:t xml:space="preserve"> </w:t>
      </w:r>
      <w:r w:rsidR="003E1437">
        <w:rPr>
          <w:rFonts w:ascii="Arial" w:hAnsi="Arial" w:cs="Arial"/>
          <w:sz w:val="24"/>
        </w:rPr>
        <w:t>Deze persoon/personen nemen het voortouw, leggen de contacten, maken de noodzakelijke afspraken, nemen deel aan het overleg en leggen verantwoording af aan de leden.</w:t>
      </w:r>
    </w:p>
    <w:p w:rsidR="003E1437" w:rsidRDefault="003E1437" w:rsidP="004B4A84">
      <w:pPr>
        <w:pStyle w:val="Lijstalinea"/>
        <w:rPr>
          <w:rFonts w:ascii="Arial" w:hAnsi="Arial" w:cs="Arial"/>
          <w:sz w:val="24"/>
        </w:rPr>
      </w:pPr>
    </w:p>
    <w:p w:rsidR="006A285C" w:rsidRDefault="006A285C" w:rsidP="006A285C">
      <w:pPr>
        <w:pStyle w:val="Lijstalinea"/>
        <w:numPr>
          <w:ilvl w:val="0"/>
          <w:numId w:val="29"/>
        </w:numPr>
        <w:rPr>
          <w:rFonts w:ascii="Arial" w:hAnsi="Arial" w:cs="Arial"/>
          <w:sz w:val="24"/>
        </w:rPr>
      </w:pPr>
      <w:r w:rsidRPr="00B5095A">
        <w:rPr>
          <w:rFonts w:ascii="Arial" w:hAnsi="Arial" w:cs="Arial"/>
          <w:sz w:val="24"/>
          <w:u w:val="single"/>
        </w:rPr>
        <w:t>Evaluatie</w:t>
      </w:r>
      <w:r>
        <w:rPr>
          <w:rFonts w:ascii="Arial" w:hAnsi="Arial" w:cs="Arial"/>
          <w:sz w:val="24"/>
        </w:rPr>
        <w:t>.</w:t>
      </w:r>
    </w:p>
    <w:p w:rsidR="00D633EB" w:rsidRPr="00D633EB" w:rsidRDefault="004B4A84" w:rsidP="00D633EB">
      <w:pPr>
        <w:pStyle w:val="Lijstalinea"/>
        <w:rPr>
          <w:rFonts w:ascii="Arial" w:hAnsi="Arial" w:cs="Arial"/>
          <w:sz w:val="24"/>
        </w:rPr>
      </w:pPr>
      <w:r>
        <w:rPr>
          <w:rFonts w:ascii="Arial" w:hAnsi="Arial" w:cs="Arial"/>
          <w:sz w:val="24"/>
        </w:rPr>
        <w:t xml:space="preserve">Een keer per jaar </w:t>
      </w:r>
      <w:r w:rsidR="00D633EB">
        <w:rPr>
          <w:rFonts w:ascii="Arial" w:hAnsi="Arial" w:cs="Arial"/>
          <w:sz w:val="24"/>
        </w:rPr>
        <w:t>(</w:t>
      </w:r>
      <w:r w:rsidR="009349D3">
        <w:rPr>
          <w:rFonts w:ascii="Arial" w:hAnsi="Arial" w:cs="Arial"/>
          <w:sz w:val="24"/>
        </w:rPr>
        <w:t>november</w:t>
      </w:r>
      <w:r w:rsidR="00D633EB">
        <w:rPr>
          <w:rFonts w:ascii="Arial" w:hAnsi="Arial" w:cs="Arial"/>
          <w:sz w:val="24"/>
        </w:rPr>
        <w:t>)</w:t>
      </w:r>
      <w:r w:rsidR="00AF4448" w:rsidRPr="00AF4448">
        <w:rPr>
          <w:rFonts w:ascii="Arial" w:hAnsi="Arial" w:cs="Arial"/>
          <w:color w:val="FF0000"/>
          <w:sz w:val="24"/>
        </w:rPr>
        <w:t xml:space="preserve"> </w:t>
      </w:r>
      <w:r>
        <w:rPr>
          <w:rFonts w:ascii="Arial" w:hAnsi="Arial" w:cs="Arial"/>
          <w:sz w:val="24"/>
        </w:rPr>
        <w:t xml:space="preserve">wordt </w:t>
      </w:r>
      <w:r w:rsidR="00F57AB5">
        <w:rPr>
          <w:rFonts w:ascii="Arial" w:hAnsi="Arial" w:cs="Arial"/>
          <w:sz w:val="24"/>
        </w:rPr>
        <w:t xml:space="preserve">tijdens de ledenvergadering </w:t>
      </w:r>
      <w:r>
        <w:rPr>
          <w:rFonts w:ascii="Arial" w:hAnsi="Arial" w:cs="Arial"/>
          <w:sz w:val="24"/>
        </w:rPr>
        <w:t>nagegaan of het doel is bereikt.</w:t>
      </w:r>
      <w:r w:rsidR="00D633EB">
        <w:rPr>
          <w:rFonts w:ascii="Arial" w:hAnsi="Arial" w:cs="Arial"/>
          <w:sz w:val="24"/>
        </w:rPr>
        <w:t xml:space="preserve"> In </w:t>
      </w:r>
      <w:r w:rsidR="009349D3">
        <w:rPr>
          <w:rFonts w:ascii="Arial" w:hAnsi="Arial" w:cs="Arial"/>
          <w:sz w:val="24"/>
        </w:rPr>
        <w:t>april</w:t>
      </w:r>
      <w:r w:rsidR="00D633EB">
        <w:rPr>
          <w:rFonts w:ascii="Arial" w:hAnsi="Arial" w:cs="Arial"/>
          <w:sz w:val="24"/>
        </w:rPr>
        <w:t xml:space="preserve"> kan een mogelijkheid ingepland worden voor een tussenevaluatie, Hierbij kan dan, indien noodzakelijk, sturend gehandeld worden.</w:t>
      </w:r>
    </w:p>
    <w:p w:rsidR="00D633EB" w:rsidRDefault="00D633EB" w:rsidP="004B4A84">
      <w:pPr>
        <w:pStyle w:val="Lijstalinea"/>
        <w:rPr>
          <w:rFonts w:ascii="Arial" w:hAnsi="Arial" w:cs="Arial"/>
          <w:sz w:val="24"/>
        </w:rPr>
      </w:pPr>
    </w:p>
    <w:p w:rsidR="004B4A84" w:rsidRDefault="00D633EB" w:rsidP="004B4A84">
      <w:pPr>
        <w:pStyle w:val="Lijstalinea"/>
        <w:rPr>
          <w:rFonts w:ascii="Arial" w:hAnsi="Arial" w:cs="Arial"/>
          <w:sz w:val="24"/>
        </w:rPr>
      </w:pPr>
      <w:r>
        <w:rPr>
          <w:rFonts w:ascii="Arial" w:hAnsi="Arial" w:cs="Arial"/>
          <w:sz w:val="24"/>
        </w:rPr>
        <w:t xml:space="preserve">Bij de </w:t>
      </w:r>
      <w:r w:rsidR="004B4A84">
        <w:rPr>
          <w:rFonts w:ascii="Arial" w:hAnsi="Arial" w:cs="Arial"/>
          <w:sz w:val="24"/>
        </w:rPr>
        <w:t>evaluatie</w:t>
      </w:r>
      <w:r>
        <w:rPr>
          <w:rFonts w:ascii="Arial" w:hAnsi="Arial" w:cs="Arial"/>
          <w:sz w:val="24"/>
        </w:rPr>
        <w:t xml:space="preserve"> in </w:t>
      </w:r>
      <w:r w:rsidR="009349D3">
        <w:rPr>
          <w:rFonts w:ascii="Arial" w:hAnsi="Arial" w:cs="Arial"/>
          <w:sz w:val="24"/>
        </w:rPr>
        <w:t>november</w:t>
      </w:r>
      <w:r>
        <w:rPr>
          <w:rFonts w:ascii="Arial" w:hAnsi="Arial" w:cs="Arial"/>
          <w:sz w:val="24"/>
        </w:rPr>
        <w:t xml:space="preserve"> wordt </w:t>
      </w:r>
      <w:r w:rsidR="004B4A84">
        <w:rPr>
          <w:rFonts w:ascii="Arial" w:hAnsi="Arial" w:cs="Arial"/>
          <w:sz w:val="24"/>
        </w:rPr>
        <w:t xml:space="preserve"> aangegeven:</w:t>
      </w:r>
    </w:p>
    <w:p w:rsidR="004B4A84" w:rsidRDefault="006C3008" w:rsidP="006C3008">
      <w:pPr>
        <w:pStyle w:val="Lijstalinea"/>
        <w:numPr>
          <w:ilvl w:val="0"/>
          <w:numId w:val="31"/>
        </w:numPr>
        <w:rPr>
          <w:rFonts w:ascii="Arial" w:hAnsi="Arial" w:cs="Arial"/>
          <w:sz w:val="24"/>
        </w:rPr>
      </w:pPr>
      <w:r>
        <w:rPr>
          <w:rFonts w:ascii="Arial" w:hAnsi="Arial" w:cs="Arial"/>
          <w:sz w:val="24"/>
        </w:rPr>
        <w:t xml:space="preserve">Wat zijn de positieve acties geweest </w:t>
      </w:r>
      <w:r w:rsidR="00D633EB">
        <w:rPr>
          <w:rFonts w:ascii="Arial" w:hAnsi="Arial" w:cs="Arial"/>
          <w:sz w:val="24"/>
        </w:rPr>
        <w:t xml:space="preserve">die hebben bijgedragen om </w:t>
      </w:r>
      <w:r>
        <w:rPr>
          <w:rFonts w:ascii="Arial" w:hAnsi="Arial" w:cs="Arial"/>
          <w:sz w:val="24"/>
        </w:rPr>
        <w:t xml:space="preserve"> het doel te behalen, zodat deze eventueel bij andere activiteiten ingezet kunnen worden?</w:t>
      </w:r>
    </w:p>
    <w:p w:rsidR="00C14AB4" w:rsidRPr="00A06370" w:rsidRDefault="006C3008" w:rsidP="00D633EB">
      <w:pPr>
        <w:pStyle w:val="Lijstalinea"/>
        <w:numPr>
          <w:ilvl w:val="0"/>
          <w:numId w:val="31"/>
        </w:numPr>
        <w:rPr>
          <w:rFonts w:ascii="Arial" w:hAnsi="Arial"/>
          <w:color w:val="000000"/>
          <w:sz w:val="28"/>
          <w:szCs w:val="28"/>
        </w:rPr>
      </w:pPr>
      <w:r w:rsidRPr="006C3008">
        <w:rPr>
          <w:rFonts w:ascii="Arial" w:hAnsi="Arial" w:cs="Arial"/>
          <w:sz w:val="24"/>
        </w:rPr>
        <w:t xml:space="preserve">Wat zijn de oorzaken </w:t>
      </w:r>
      <w:r w:rsidR="00B5095A">
        <w:rPr>
          <w:rFonts w:ascii="Arial" w:hAnsi="Arial" w:cs="Arial"/>
          <w:sz w:val="24"/>
        </w:rPr>
        <w:t>van het niet behalen van het doel</w:t>
      </w:r>
      <w:r w:rsidRPr="006C3008">
        <w:rPr>
          <w:rFonts w:ascii="Arial" w:hAnsi="Arial" w:cs="Arial"/>
          <w:sz w:val="24"/>
        </w:rPr>
        <w:t>?</w:t>
      </w:r>
    </w:p>
    <w:p w:rsidR="00A06370" w:rsidRDefault="00A06370" w:rsidP="00A06370">
      <w:pPr>
        <w:ind w:left="720"/>
        <w:rPr>
          <w:rFonts w:ascii="Arial" w:hAnsi="Arial"/>
          <w:color w:val="000000"/>
          <w:sz w:val="28"/>
          <w:szCs w:val="28"/>
        </w:rPr>
      </w:pPr>
    </w:p>
    <w:p w:rsidR="00A06370" w:rsidRDefault="00A06370" w:rsidP="00A06370">
      <w:pPr>
        <w:ind w:left="720"/>
        <w:rPr>
          <w:rFonts w:ascii="Arial" w:hAnsi="Arial"/>
          <w:color w:val="000000"/>
          <w:sz w:val="24"/>
          <w:szCs w:val="28"/>
        </w:rPr>
      </w:pPr>
      <w:r>
        <w:rPr>
          <w:rFonts w:ascii="Arial" w:hAnsi="Arial"/>
          <w:color w:val="000000"/>
          <w:sz w:val="24"/>
          <w:szCs w:val="28"/>
        </w:rPr>
        <w:t>Bij het niet behalen van het doel wordt aangegeven:</w:t>
      </w:r>
    </w:p>
    <w:p w:rsidR="00A06370" w:rsidRDefault="00A06370" w:rsidP="00A06370">
      <w:pPr>
        <w:pStyle w:val="Lijstalinea"/>
        <w:numPr>
          <w:ilvl w:val="0"/>
          <w:numId w:val="32"/>
        </w:numPr>
        <w:rPr>
          <w:rFonts w:ascii="Arial" w:hAnsi="Arial"/>
          <w:color w:val="000000"/>
          <w:sz w:val="24"/>
          <w:szCs w:val="28"/>
        </w:rPr>
      </w:pPr>
      <w:r>
        <w:rPr>
          <w:rFonts w:ascii="Arial" w:hAnsi="Arial"/>
          <w:color w:val="000000"/>
          <w:sz w:val="24"/>
          <w:szCs w:val="28"/>
        </w:rPr>
        <w:t>Of de activiteiten in een volgend jaar voortgezet worden, zodat het gestelde doel alsnog wordt behaald.</w:t>
      </w:r>
    </w:p>
    <w:p w:rsidR="00A06370" w:rsidRDefault="00A06370" w:rsidP="00A06370">
      <w:pPr>
        <w:pStyle w:val="Lijstalinea"/>
        <w:numPr>
          <w:ilvl w:val="0"/>
          <w:numId w:val="32"/>
        </w:numPr>
        <w:rPr>
          <w:rFonts w:ascii="Arial" w:hAnsi="Arial"/>
          <w:color w:val="000000"/>
          <w:sz w:val="24"/>
          <w:szCs w:val="28"/>
        </w:rPr>
      </w:pPr>
      <w:r>
        <w:rPr>
          <w:rFonts w:ascii="Arial" w:hAnsi="Arial"/>
          <w:color w:val="000000"/>
          <w:sz w:val="24"/>
          <w:szCs w:val="28"/>
        </w:rPr>
        <w:t>Of dat het gestelde doel eventueel aangepast wordt, zodat een</w:t>
      </w:r>
      <w:r w:rsidR="00F57AB5">
        <w:rPr>
          <w:rFonts w:ascii="Arial" w:hAnsi="Arial"/>
          <w:color w:val="000000"/>
          <w:sz w:val="24"/>
          <w:szCs w:val="28"/>
        </w:rPr>
        <w:t xml:space="preserve"> aangepast doel toch wordt behaald.</w:t>
      </w:r>
    </w:p>
    <w:p w:rsidR="00F57AB5" w:rsidRDefault="00F57AB5" w:rsidP="00F57AB5">
      <w:pPr>
        <w:rPr>
          <w:rFonts w:ascii="Arial" w:hAnsi="Arial"/>
          <w:color w:val="000000"/>
          <w:sz w:val="24"/>
          <w:szCs w:val="28"/>
        </w:rPr>
      </w:pPr>
    </w:p>
    <w:p w:rsidR="00F57AB5" w:rsidRPr="00F57AB5" w:rsidRDefault="00F57AB5" w:rsidP="00F57AB5">
      <w:pPr>
        <w:rPr>
          <w:rFonts w:ascii="Arial" w:hAnsi="Arial"/>
          <w:color w:val="000000"/>
          <w:sz w:val="24"/>
          <w:szCs w:val="28"/>
        </w:rPr>
      </w:pPr>
      <w:r>
        <w:rPr>
          <w:rFonts w:ascii="Arial" w:hAnsi="Arial"/>
          <w:color w:val="000000"/>
          <w:sz w:val="24"/>
          <w:szCs w:val="28"/>
        </w:rPr>
        <w:t xml:space="preserve">Op de volgende pagina’s </w:t>
      </w:r>
      <w:r w:rsidR="00C94AE4">
        <w:rPr>
          <w:rFonts w:ascii="Arial" w:hAnsi="Arial"/>
          <w:color w:val="000000"/>
          <w:sz w:val="24"/>
          <w:szCs w:val="28"/>
        </w:rPr>
        <w:t>treft u het beleidsdocument aan.</w:t>
      </w:r>
    </w:p>
    <w:p w:rsidR="00C14AB4" w:rsidRDefault="00C14AB4" w:rsidP="00C14AB4">
      <w:pPr>
        <w:rPr>
          <w:rFonts w:ascii="Arial" w:hAnsi="Arial"/>
          <w:color w:val="000000"/>
          <w:sz w:val="28"/>
          <w:szCs w:val="28"/>
        </w:rPr>
      </w:pPr>
    </w:p>
    <w:p w:rsidR="00C14AB4" w:rsidRPr="00C14AB4" w:rsidRDefault="00C14AB4" w:rsidP="00C14AB4">
      <w:pPr>
        <w:rPr>
          <w:rFonts w:ascii="Arial" w:hAnsi="Arial"/>
          <w:color w:val="000000"/>
          <w:sz w:val="28"/>
          <w:szCs w:val="28"/>
        </w:rPr>
        <w:sectPr w:rsidR="00C14AB4" w:rsidRPr="00C14AB4" w:rsidSect="00110190">
          <w:footerReference w:type="default" r:id="rId13"/>
          <w:pgSz w:w="11906" w:h="16838"/>
          <w:pgMar w:top="720" w:right="720" w:bottom="720" w:left="720" w:header="709" w:footer="709" w:gutter="0"/>
          <w:pgNumType w:start="1"/>
          <w:cols w:space="708"/>
          <w:titlePg/>
          <w:docGrid w:linePitch="360"/>
        </w:sectPr>
      </w:pPr>
    </w:p>
    <w:p w:rsidR="00F14793" w:rsidRDefault="00F14793" w:rsidP="00F14793">
      <w:pPr>
        <w:jc w:val="center"/>
        <w:rPr>
          <w:rFonts w:ascii="Arial" w:hAnsi="Arial"/>
          <w:color w:val="000000"/>
          <w:sz w:val="28"/>
          <w:szCs w:val="28"/>
        </w:rPr>
      </w:pPr>
      <w:r>
        <w:rPr>
          <w:rFonts w:ascii="Arial" w:hAnsi="Arial"/>
          <w:color w:val="000000"/>
          <w:sz w:val="28"/>
          <w:szCs w:val="28"/>
        </w:rPr>
        <w:lastRenderedPageBreak/>
        <w:t>DORPSVISIE 2017</w:t>
      </w:r>
      <w:r w:rsidR="00E7775C">
        <w:rPr>
          <w:rFonts w:ascii="Arial" w:hAnsi="Arial"/>
          <w:color w:val="000000"/>
          <w:sz w:val="28"/>
          <w:szCs w:val="28"/>
        </w:rPr>
        <w:t xml:space="preserve"> t/m </w:t>
      </w:r>
      <w:r>
        <w:rPr>
          <w:rFonts w:ascii="Arial" w:hAnsi="Arial"/>
          <w:color w:val="000000"/>
          <w:sz w:val="28"/>
          <w:szCs w:val="28"/>
        </w:rPr>
        <w:t>2021</w:t>
      </w:r>
    </w:p>
    <w:p w:rsidR="007A75BF" w:rsidRDefault="007A75BF" w:rsidP="00F14793">
      <w:pPr>
        <w:jc w:val="center"/>
        <w:rPr>
          <w:rFonts w:ascii="Arial" w:hAnsi="Arial"/>
          <w:color w:val="000000"/>
          <w:sz w:val="24"/>
          <w:szCs w:val="28"/>
        </w:rPr>
      </w:pPr>
    </w:p>
    <w:tbl>
      <w:tblPr>
        <w:tblStyle w:val="Tabelraster"/>
        <w:tblW w:w="0" w:type="auto"/>
        <w:tblLook w:val="04A0" w:firstRow="1" w:lastRow="0" w:firstColumn="1" w:lastColumn="0" w:noHBand="0" w:noVBand="1"/>
      </w:tblPr>
      <w:tblGrid>
        <w:gridCol w:w="354"/>
        <w:gridCol w:w="2365"/>
        <w:gridCol w:w="4972"/>
        <w:gridCol w:w="5600"/>
        <w:gridCol w:w="1418"/>
      </w:tblGrid>
      <w:tr w:rsidR="00464900" w:rsidRPr="003222D8" w:rsidTr="00464900">
        <w:tc>
          <w:tcPr>
            <w:tcW w:w="354" w:type="dxa"/>
          </w:tcPr>
          <w:p w:rsidR="00464900" w:rsidRPr="003222D8" w:rsidRDefault="00464900" w:rsidP="003222D8">
            <w:pPr>
              <w:jc w:val="center"/>
              <w:rPr>
                <w:rFonts w:ascii="Arial" w:hAnsi="Arial"/>
                <w:b/>
                <w:i/>
                <w:color w:val="000000"/>
                <w:sz w:val="24"/>
                <w:szCs w:val="28"/>
              </w:rPr>
            </w:pPr>
          </w:p>
        </w:tc>
        <w:tc>
          <w:tcPr>
            <w:tcW w:w="2365" w:type="dxa"/>
          </w:tcPr>
          <w:p w:rsidR="00464900" w:rsidRPr="003222D8" w:rsidRDefault="00464900" w:rsidP="003222D8">
            <w:pPr>
              <w:jc w:val="center"/>
              <w:rPr>
                <w:rFonts w:ascii="Arial" w:hAnsi="Arial"/>
                <w:b/>
                <w:i/>
                <w:color w:val="000000"/>
                <w:sz w:val="24"/>
                <w:szCs w:val="28"/>
              </w:rPr>
            </w:pPr>
            <w:r>
              <w:rPr>
                <w:rFonts w:ascii="Arial" w:hAnsi="Arial"/>
                <w:b/>
                <w:i/>
                <w:color w:val="000000"/>
                <w:sz w:val="24"/>
                <w:szCs w:val="28"/>
              </w:rPr>
              <w:t>Succesfactor</w:t>
            </w:r>
          </w:p>
        </w:tc>
        <w:tc>
          <w:tcPr>
            <w:tcW w:w="4972" w:type="dxa"/>
          </w:tcPr>
          <w:p w:rsidR="00464900" w:rsidRPr="003222D8" w:rsidRDefault="00464900" w:rsidP="003222D8">
            <w:pPr>
              <w:jc w:val="center"/>
              <w:rPr>
                <w:rFonts w:ascii="Arial" w:hAnsi="Arial"/>
                <w:b/>
                <w:i/>
                <w:color w:val="000000"/>
                <w:sz w:val="24"/>
                <w:szCs w:val="28"/>
              </w:rPr>
            </w:pPr>
            <w:r>
              <w:rPr>
                <w:rFonts w:ascii="Arial" w:hAnsi="Arial"/>
                <w:b/>
                <w:i/>
                <w:color w:val="000000"/>
                <w:sz w:val="24"/>
                <w:szCs w:val="28"/>
              </w:rPr>
              <w:t>Prestatie indicator</w:t>
            </w:r>
          </w:p>
        </w:tc>
        <w:tc>
          <w:tcPr>
            <w:tcW w:w="5600" w:type="dxa"/>
          </w:tcPr>
          <w:p w:rsidR="00464900" w:rsidRPr="003222D8" w:rsidRDefault="00464900" w:rsidP="003222D8">
            <w:pPr>
              <w:jc w:val="center"/>
              <w:rPr>
                <w:rFonts w:ascii="Arial" w:hAnsi="Arial"/>
                <w:b/>
                <w:i/>
                <w:color w:val="000000"/>
                <w:sz w:val="24"/>
                <w:szCs w:val="28"/>
              </w:rPr>
            </w:pPr>
            <w:r>
              <w:rPr>
                <w:rFonts w:ascii="Arial" w:hAnsi="Arial"/>
                <w:b/>
                <w:i/>
                <w:color w:val="000000"/>
                <w:sz w:val="24"/>
                <w:szCs w:val="28"/>
              </w:rPr>
              <w:t>Activiteiten</w:t>
            </w:r>
          </w:p>
        </w:tc>
        <w:tc>
          <w:tcPr>
            <w:tcW w:w="1418" w:type="dxa"/>
          </w:tcPr>
          <w:p w:rsidR="00464900" w:rsidRPr="003222D8" w:rsidRDefault="00464900" w:rsidP="003222D8">
            <w:pPr>
              <w:jc w:val="center"/>
              <w:rPr>
                <w:rFonts w:ascii="Arial" w:hAnsi="Arial"/>
                <w:b/>
                <w:i/>
                <w:color w:val="000000"/>
                <w:sz w:val="24"/>
                <w:szCs w:val="28"/>
              </w:rPr>
            </w:pPr>
            <w:r>
              <w:rPr>
                <w:rFonts w:ascii="Arial" w:hAnsi="Arial"/>
                <w:b/>
                <w:i/>
                <w:color w:val="000000"/>
                <w:sz w:val="24"/>
                <w:szCs w:val="28"/>
              </w:rPr>
              <w:t>Evaluatie</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Pr="001931C4" w:rsidRDefault="00464900" w:rsidP="007A75BF">
            <w:pPr>
              <w:rPr>
                <w:rFonts w:ascii="Arial" w:hAnsi="Arial"/>
                <w:color w:val="000000"/>
                <w:szCs w:val="22"/>
              </w:rPr>
            </w:pPr>
            <w:r w:rsidRPr="001931C4">
              <w:rPr>
                <w:rFonts w:ascii="Arial" w:hAnsi="Arial"/>
                <w:color w:val="000000"/>
                <w:szCs w:val="22"/>
              </w:rPr>
              <w:t xml:space="preserve">Dorpsaanzicht in </w:t>
            </w:r>
            <w:r>
              <w:rPr>
                <w:rFonts w:ascii="Arial" w:hAnsi="Arial"/>
                <w:color w:val="000000"/>
                <w:szCs w:val="22"/>
              </w:rPr>
              <w:t xml:space="preserve">de </w:t>
            </w:r>
            <w:r w:rsidRPr="001931C4">
              <w:rPr>
                <w:rFonts w:ascii="Arial" w:hAnsi="Arial"/>
                <w:color w:val="000000"/>
                <w:szCs w:val="22"/>
              </w:rPr>
              <w:t>Dorpsstraat</w:t>
            </w:r>
          </w:p>
          <w:p w:rsidR="00464900" w:rsidRPr="001931C4" w:rsidRDefault="00464900" w:rsidP="001931C4">
            <w:pPr>
              <w:rPr>
                <w:rFonts w:ascii="Arial" w:hAnsi="Arial"/>
                <w:szCs w:val="22"/>
              </w:rPr>
            </w:pPr>
          </w:p>
          <w:p w:rsidR="00464900" w:rsidRPr="001931C4" w:rsidRDefault="00464900" w:rsidP="001931C4">
            <w:pPr>
              <w:rPr>
                <w:rFonts w:ascii="Arial" w:hAnsi="Arial"/>
                <w:szCs w:val="22"/>
              </w:rPr>
            </w:pPr>
          </w:p>
          <w:p w:rsidR="00464900" w:rsidRPr="001931C4" w:rsidRDefault="00464900" w:rsidP="001931C4">
            <w:pPr>
              <w:rPr>
                <w:rFonts w:ascii="Arial" w:hAnsi="Arial"/>
                <w:szCs w:val="22"/>
              </w:rPr>
            </w:pPr>
          </w:p>
          <w:p w:rsidR="00464900" w:rsidRPr="001931C4" w:rsidRDefault="00464900" w:rsidP="001931C4">
            <w:pPr>
              <w:rPr>
                <w:rFonts w:ascii="Arial" w:hAnsi="Arial"/>
                <w:szCs w:val="22"/>
              </w:rPr>
            </w:pPr>
          </w:p>
          <w:p w:rsidR="00464900" w:rsidRPr="001931C4" w:rsidRDefault="00464900" w:rsidP="001931C4">
            <w:pPr>
              <w:rPr>
                <w:rFonts w:ascii="Arial" w:hAnsi="Arial"/>
                <w:szCs w:val="22"/>
              </w:rPr>
            </w:pPr>
          </w:p>
          <w:p w:rsidR="00464900" w:rsidRPr="001931C4" w:rsidRDefault="00464900" w:rsidP="001931C4">
            <w:pPr>
              <w:tabs>
                <w:tab w:val="left" w:pos="1245"/>
              </w:tabs>
              <w:rPr>
                <w:rFonts w:ascii="Arial" w:hAnsi="Arial"/>
                <w:szCs w:val="22"/>
              </w:rPr>
            </w:pPr>
            <w:r w:rsidRPr="001931C4">
              <w:rPr>
                <w:rFonts w:ascii="Arial" w:hAnsi="Arial"/>
                <w:szCs w:val="22"/>
              </w:rPr>
              <w:tab/>
            </w:r>
          </w:p>
        </w:tc>
        <w:tc>
          <w:tcPr>
            <w:tcW w:w="4972" w:type="dxa"/>
          </w:tcPr>
          <w:p w:rsidR="00464900" w:rsidRPr="007A2803" w:rsidRDefault="00464900" w:rsidP="007A2803">
            <w:pPr>
              <w:pStyle w:val="Lijstalinea"/>
              <w:numPr>
                <w:ilvl w:val="0"/>
                <w:numId w:val="5"/>
              </w:numPr>
              <w:rPr>
                <w:rFonts w:ascii="Arial" w:hAnsi="Arial" w:cs="Arial"/>
                <w:color w:val="000000"/>
                <w:szCs w:val="22"/>
              </w:rPr>
            </w:pPr>
            <w:r>
              <w:rPr>
                <w:rFonts w:ascii="Arial" w:hAnsi="Arial" w:cs="Arial"/>
                <w:szCs w:val="22"/>
              </w:rPr>
              <w:t>A</w:t>
            </w:r>
            <w:r w:rsidRPr="007A2803">
              <w:rPr>
                <w:rFonts w:ascii="Arial" w:hAnsi="Arial" w:cs="Arial"/>
                <w:szCs w:val="22"/>
              </w:rPr>
              <w:t xml:space="preserve">uthentieke bouw zoals, bij </w:t>
            </w:r>
            <w:r>
              <w:rPr>
                <w:rFonts w:ascii="Arial" w:hAnsi="Arial" w:cs="Arial"/>
                <w:szCs w:val="22"/>
              </w:rPr>
              <w:t xml:space="preserve">o.a. </w:t>
            </w:r>
            <w:r w:rsidRPr="007A2803">
              <w:rPr>
                <w:rFonts w:ascii="Arial" w:hAnsi="Arial" w:cs="Arial"/>
                <w:szCs w:val="22"/>
              </w:rPr>
              <w:t>huis</w:t>
            </w:r>
            <w:r>
              <w:rPr>
                <w:rFonts w:ascii="Arial" w:hAnsi="Arial" w:cs="Arial"/>
                <w:szCs w:val="22"/>
              </w:rPr>
              <w:t>nummer  88, 90 en 92, nastreven</w:t>
            </w:r>
          </w:p>
          <w:p w:rsidR="00464900" w:rsidRPr="007A2803" w:rsidRDefault="00464900" w:rsidP="007A2803">
            <w:pPr>
              <w:pStyle w:val="Lijstalinea"/>
              <w:numPr>
                <w:ilvl w:val="0"/>
                <w:numId w:val="5"/>
              </w:numPr>
              <w:rPr>
                <w:rFonts w:ascii="Arial" w:hAnsi="Arial" w:cs="Arial"/>
                <w:color w:val="000000"/>
                <w:szCs w:val="22"/>
              </w:rPr>
            </w:pPr>
            <w:r>
              <w:rPr>
                <w:rFonts w:ascii="Arial" w:hAnsi="Arial" w:cs="Arial"/>
                <w:szCs w:val="22"/>
              </w:rPr>
              <w:t xml:space="preserve">Alert blijven op voorkoming van hoogbouw </w:t>
            </w:r>
          </w:p>
          <w:p w:rsidR="00464900" w:rsidRPr="007A2803" w:rsidRDefault="00464900" w:rsidP="007A2803">
            <w:pPr>
              <w:pStyle w:val="Lijstalinea"/>
              <w:numPr>
                <w:ilvl w:val="0"/>
                <w:numId w:val="5"/>
              </w:numPr>
              <w:rPr>
                <w:rFonts w:ascii="Arial" w:hAnsi="Arial" w:cs="Arial"/>
                <w:color w:val="000000"/>
                <w:szCs w:val="22"/>
              </w:rPr>
            </w:pPr>
            <w:r>
              <w:rPr>
                <w:rFonts w:ascii="Arial" w:hAnsi="Arial" w:cs="Arial"/>
                <w:szCs w:val="22"/>
              </w:rPr>
              <w:t>A</w:t>
            </w:r>
            <w:r w:rsidRPr="007A2803">
              <w:rPr>
                <w:rFonts w:ascii="Arial" w:hAnsi="Arial" w:cs="Arial"/>
                <w:szCs w:val="22"/>
              </w:rPr>
              <w:t xml:space="preserve">andacht </w:t>
            </w:r>
            <w:r>
              <w:rPr>
                <w:rFonts w:ascii="Arial" w:hAnsi="Arial" w:cs="Arial"/>
                <w:szCs w:val="22"/>
              </w:rPr>
              <w:t xml:space="preserve">hebben </w:t>
            </w:r>
            <w:r w:rsidRPr="007A2803">
              <w:rPr>
                <w:rFonts w:ascii="Arial" w:hAnsi="Arial" w:cs="Arial"/>
                <w:szCs w:val="22"/>
              </w:rPr>
              <w:t>voor</w:t>
            </w:r>
            <w:r w:rsidRPr="006434C7">
              <w:rPr>
                <w:rFonts w:ascii="Arial" w:hAnsi="Arial" w:cs="Arial"/>
                <w:szCs w:val="22"/>
              </w:rPr>
              <w:t xml:space="preserve"> het </w:t>
            </w:r>
            <w:r w:rsidRPr="007A2803">
              <w:rPr>
                <w:rFonts w:ascii="Arial" w:hAnsi="Arial" w:cs="Arial"/>
                <w:szCs w:val="22"/>
              </w:rPr>
              <w:t>openbaar vervoer</w:t>
            </w:r>
          </w:p>
          <w:p w:rsidR="00464900" w:rsidRPr="001B7834" w:rsidRDefault="00464900" w:rsidP="007A2803">
            <w:pPr>
              <w:pStyle w:val="Lijstalinea"/>
              <w:numPr>
                <w:ilvl w:val="0"/>
                <w:numId w:val="5"/>
              </w:numPr>
              <w:rPr>
                <w:rFonts w:ascii="Arial" w:hAnsi="Arial" w:cs="Arial"/>
                <w:color w:val="000000"/>
                <w:szCs w:val="22"/>
              </w:rPr>
            </w:pPr>
            <w:r>
              <w:rPr>
                <w:rFonts w:ascii="Arial" w:hAnsi="Arial" w:cs="Arial"/>
                <w:szCs w:val="22"/>
              </w:rPr>
              <w:t xml:space="preserve">Behouden van de nog aanwezige </w:t>
            </w:r>
            <w:r w:rsidRPr="007A2803">
              <w:rPr>
                <w:rFonts w:ascii="Arial" w:hAnsi="Arial" w:cs="Arial"/>
                <w:szCs w:val="22"/>
              </w:rPr>
              <w:t xml:space="preserve"> monumentale panden</w:t>
            </w:r>
          </w:p>
          <w:p w:rsidR="00464900" w:rsidRPr="007A2803" w:rsidRDefault="00464900" w:rsidP="007A2803">
            <w:pPr>
              <w:pStyle w:val="Lijstalinea"/>
              <w:numPr>
                <w:ilvl w:val="0"/>
                <w:numId w:val="5"/>
              </w:numPr>
              <w:rPr>
                <w:rFonts w:ascii="Arial" w:hAnsi="Arial" w:cs="Arial"/>
                <w:color w:val="000000"/>
                <w:szCs w:val="22"/>
              </w:rPr>
            </w:pPr>
            <w:r>
              <w:rPr>
                <w:rFonts w:ascii="Arial" w:hAnsi="Arial" w:cs="Arial"/>
                <w:szCs w:val="22"/>
              </w:rPr>
              <w:t>Behouden van de nog aanwezige monumentale bomen</w:t>
            </w:r>
          </w:p>
          <w:p w:rsidR="00464900" w:rsidRPr="007A2803" w:rsidRDefault="00464900" w:rsidP="001A3FF5">
            <w:pPr>
              <w:pStyle w:val="Lijstalinea"/>
              <w:numPr>
                <w:ilvl w:val="0"/>
                <w:numId w:val="5"/>
              </w:numPr>
              <w:rPr>
                <w:rFonts w:ascii="Arial" w:hAnsi="Arial" w:cs="Arial"/>
                <w:color w:val="000000"/>
                <w:szCs w:val="22"/>
              </w:rPr>
            </w:pPr>
            <w:r>
              <w:rPr>
                <w:rFonts w:ascii="Arial" w:hAnsi="Arial" w:cs="Arial"/>
                <w:szCs w:val="22"/>
              </w:rPr>
              <w:t>Aandacht hebben voor groen</w:t>
            </w:r>
            <w:r w:rsidRPr="007A2803">
              <w:rPr>
                <w:rFonts w:ascii="Arial" w:hAnsi="Arial" w:cs="Arial"/>
                <w:szCs w:val="22"/>
              </w:rPr>
              <w:t xml:space="preserve">voorzieningen </w:t>
            </w:r>
          </w:p>
        </w:tc>
        <w:tc>
          <w:tcPr>
            <w:tcW w:w="5600" w:type="dxa"/>
          </w:tcPr>
          <w:p w:rsidR="00464900" w:rsidRDefault="00464900" w:rsidP="007A2803">
            <w:pPr>
              <w:pStyle w:val="Lijstalinea"/>
              <w:numPr>
                <w:ilvl w:val="0"/>
                <w:numId w:val="5"/>
              </w:numPr>
              <w:rPr>
                <w:rFonts w:ascii="Arial" w:hAnsi="Arial"/>
                <w:color w:val="000000"/>
                <w:szCs w:val="22"/>
              </w:rPr>
            </w:pPr>
            <w:r>
              <w:rPr>
                <w:rFonts w:ascii="Arial" w:hAnsi="Arial"/>
                <w:color w:val="000000"/>
                <w:szCs w:val="22"/>
              </w:rPr>
              <w:t>Opvragen van bouwrichtlijnen bij de gemeente</w:t>
            </w:r>
          </w:p>
          <w:p w:rsidR="00464900" w:rsidRDefault="00464900" w:rsidP="007A2803">
            <w:pPr>
              <w:pStyle w:val="Lijstalinea"/>
              <w:numPr>
                <w:ilvl w:val="0"/>
                <w:numId w:val="5"/>
              </w:numPr>
              <w:rPr>
                <w:rFonts w:ascii="Arial" w:hAnsi="Arial"/>
                <w:color w:val="000000"/>
                <w:szCs w:val="22"/>
              </w:rPr>
            </w:pPr>
            <w:r>
              <w:rPr>
                <w:rFonts w:ascii="Arial" w:hAnsi="Arial"/>
                <w:color w:val="000000"/>
                <w:szCs w:val="22"/>
              </w:rPr>
              <w:t>Inzien info-pagina van de gemeente in de Bergse Bode</w:t>
            </w:r>
          </w:p>
          <w:p w:rsidR="00464900" w:rsidRDefault="00464900" w:rsidP="007A2803">
            <w:pPr>
              <w:pStyle w:val="Lijstalinea"/>
              <w:numPr>
                <w:ilvl w:val="0"/>
                <w:numId w:val="5"/>
              </w:numPr>
              <w:rPr>
                <w:rFonts w:ascii="Arial" w:hAnsi="Arial"/>
                <w:color w:val="000000"/>
                <w:szCs w:val="22"/>
              </w:rPr>
            </w:pPr>
            <w:r>
              <w:rPr>
                <w:rFonts w:ascii="Arial" w:hAnsi="Arial"/>
                <w:color w:val="000000"/>
                <w:szCs w:val="22"/>
              </w:rPr>
              <w:t>Inzien van specifieke bouwvergunningaanvragen</w:t>
            </w:r>
          </w:p>
          <w:p w:rsidR="00464900" w:rsidRPr="007A2803" w:rsidRDefault="00464900" w:rsidP="00A32CAC">
            <w:pPr>
              <w:pStyle w:val="Lijstalinea"/>
              <w:numPr>
                <w:ilvl w:val="0"/>
                <w:numId w:val="5"/>
              </w:numPr>
              <w:rPr>
                <w:rFonts w:ascii="Arial" w:hAnsi="Arial"/>
                <w:color w:val="000000"/>
                <w:szCs w:val="22"/>
              </w:rPr>
            </w:pPr>
            <w:r>
              <w:rPr>
                <w:rFonts w:ascii="Arial" w:hAnsi="Arial"/>
                <w:color w:val="000000"/>
                <w:szCs w:val="22"/>
              </w:rPr>
              <w:t>Specifieke aanvragen bespreken in   gesprekcyclus met wethouders</w:t>
            </w:r>
          </w:p>
        </w:tc>
        <w:tc>
          <w:tcPr>
            <w:tcW w:w="1418" w:type="dxa"/>
          </w:tcPr>
          <w:p w:rsidR="00464900" w:rsidRPr="001931C4" w:rsidRDefault="00464900" w:rsidP="007A75BF">
            <w:pPr>
              <w:rPr>
                <w:rFonts w:ascii="Arial" w:hAnsi="Arial"/>
                <w:color w:val="000000"/>
                <w:szCs w:val="22"/>
              </w:rPr>
            </w:pPr>
            <w:r>
              <w:rPr>
                <w:rFonts w:ascii="Arial" w:hAnsi="Arial"/>
                <w:color w:val="000000"/>
                <w:szCs w:val="22"/>
              </w:rPr>
              <w:t>Jaarlijks</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olor w:val="000000"/>
                <w:szCs w:val="22"/>
              </w:rPr>
            </w:pPr>
            <w:r>
              <w:rPr>
                <w:rFonts w:ascii="Arial" w:hAnsi="Arial"/>
                <w:color w:val="000000"/>
                <w:szCs w:val="22"/>
              </w:rPr>
              <w:t>Planontwikkelingen voor gebouwen en terreinen</w:t>
            </w:r>
          </w:p>
        </w:tc>
        <w:tc>
          <w:tcPr>
            <w:tcW w:w="4972" w:type="dxa"/>
          </w:tcPr>
          <w:p w:rsidR="00464900" w:rsidRDefault="00464900" w:rsidP="00422EF0">
            <w:pPr>
              <w:pStyle w:val="Lijstalinea"/>
              <w:numPr>
                <w:ilvl w:val="0"/>
                <w:numId w:val="5"/>
              </w:numPr>
              <w:rPr>
                <w:rFonts w:ascii="Arial" w:hAnsi="Arial" w:cs="Arial"/>
                <w:szCs w:val="22"/>
              </w:rPr>
            </w:pPr>
            <w:r>
              <w:rPr>
                <w:rFonts w:ascii="Arial" w:hAnsi="Arial" w:cs="Arial"/>
                <w:szCs w:val="22"/>
              </w:rPr>
              <w:t>Het gebouw van voormalig Willem III is/wordt vervangen door nieuwbouw</w:t>
            </w:r>
          </w:p>
          <w:p w:rsidR="00464900" w:rsidRDefault="00464900" w:rsidP="00422EF0">
            <w:pPr>
              <w:pStyle w:val="Lijstalinea"/>
              <w:numPr>
                <w:ilvl w:val="0"/>
                <w:numId w:val="5"/>
              </w:numPr>
              <w:rPr>
                <w:rFonts w:ascii="Arial" w:hAnsi="Arial" w:cs="Arial"/>
                <w:szCs w:val="22"/>
              </w:rPr>
            </w:pPr>
            <w:r>
              <w:rPr>
                <w:rFonts w:ascii="Arial" w:hAnsi="Arial" w:cs="Arial"/>
                <w:szCs w:val="22"/>
              </w:rPr>
              <w:t xml:space="preserve">De plannen voor de </w:t>
            </w:r>
            <w:proofErr w:type="spellStart"/>
            <w:r>
              <w:rPr>
                <w:rFonts w:ascii="Arial" w:hAnsi="Arial" w:cs="Arial"/>
                <w:szCs w:val="22"/>
              </w:rPr>
              <w:t>Hemi</w:t>
            </w:r>
            <w:proofErr w:type="spellEnd"/>
            <w:r>
              <w:rPr>
                <w:rFonts w:ascii="Arial" w:hAnsi="Arial" w:cs="Arial"/>
                <w:szCs w:val="22"/>
              </w:rPr>
              <w:t>-terreinen aan de Wouwseweg zijn rond</w:t>
            </w:r>
          </w:p>
          <w:p w:rsidR="00464900" w:rsidRDefault="00464900" w:rsidP="00422EF0">
            <w:pPr>
              <w:pStyle w:val="Lijstalinea"/>
              <w:numPr>
                <w:ilvl w:val="0"/>
                <w:numId w:val="5"/>
              </w:numPr>
              <w:rPr>
                <w:rFonts w:ascii="Arial" w:hAnsi="Arial" w:cs="Arial"/>
                <w:szCs w:val="22"/>
              </w:rPr>
            </w:pPr>
            <w:r>
              <w:rPr>
                <w:rFonts w:ascii="Arial" w:hAnsi="Arial" w:cs="Arial"/>
                <w:szCs w:val="22"/>
              </w:rPr>
              <w:t>Het gebouw van voormalig gebouw Zuneha aan de Wouwseweg heeft een nieuwe bestemming</w:t>
            </w:r>
          </w:p>
          <w:p w:rsidR="00464900" w:rsidRPr="00A32CAC" w:rsidRDefault="00464900" w:rsidP="00422EF0">
            <w:pPr>
              <w:rPr>
                <w:rFonts w:ascii="Arial" w:hAnsi="Arial" w:cs="Arial"/>
                <w:szCs w:val="22"/>
              </w:rPr>
            </w:pPr>
          </w:p>
        </w:tc>
        <w:tc>
          <w:tcPr>
            <w:tcW w:w="5600" w:type="dxa"/>
          </w:tcPr>
          <w:p w:rsidR="00464900" w:rsidRPr="00A32CAC" w:rsidRDefault="00464900" w:rsidP="00422EF0">
            <w:pPr>
              <w:pStyle w:val="Lijstalinea"/>
              <w:numPr>
                <w:ilvl w:val="0"/>
                <w:numId w:val="5"/>
              </w:numPr>
              <w:rPr>
                <w:rFonts w:ascii="Arial" w:hAnsi="Arial" w:cs="Arial"/>
                <w:color w:val="000000"/>
                <w:szCs w:val="22"/>
              </w:rPr>
            </w:pPr>
            <w:r w:rsidRPr="00A32CAC">
              <w:rPr>
                <w:rFonts w:ascii="Arial" w:hAnsi="Arial" w:cs="Arial"/>
                <w:color w:val="000000"/>
                <w:szCs w:val="22"/>
              </w:rPr>
              <w:t>Minimaal 2 x per jaar navragen bij de eigenaren van de gebouwen en/of terreinen hoever men is men de ontwikkeling betreffende deze gebouwen en/of terreinen</w:t>
            </w:r>
          </w:p>
          <w:p w:rsidR="00464900" w:rsidRPr="00A32CAC" w:rsidRDefault="00464900" w:rsidP="00422EF0">
            <w:pPr>
              <w:pStyle w:val="Lijstalinea"/>
              <w:numPr>
                <w:ilvl w:val="0"/>
                <w:numId w:val="5"/>
              </w:numPr>
              <w:rPr>
                <w:rFonts w:ascii="Arial" w:hAnsi="Arial" w:cs="Arial"/>
                <w:color w:val="000000"/>
                <w:szCs w:val="22"/>
              </w:rPr>
            </w:pPr>
            <w:r w:rsidRPr="00A32CAC">
              <w:rPr>
                <w:rFonts w:ascii="Arial" w:hAnsi="Arial" w:cs="Arial"/>
                <w:color w:val="000000"/>
                <w:szCs w:val="22"/>
              </w:rPr>
              <w:t>Participeren in eventueel te vormen klankbordgroepen</w:t>
            </w:r>
          </w:p>
          <w:p w:rsidR="00464900" w:rsidRPr="00A32CAC"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I</w:t>
            </w:r>
            <w:r w:rsidRPr="00A32CAC">
              <w:rPr>
                <w:rFonts w:ascii="Arial" w:hAnsi="Arial" w:cs="Arial"/>
              </w:rPr>
              <w:t>nvullen me</w:t>
            </w:r>
            <w:r>
              <w:rPr>
                <w:rFonts w:ascii="Arial" w:hAnsi="Arial" w:cs="Arial"/>
              </w:rPr>
              <w:t>t levensloopbestendige woningen en/of s</w:t>
            </w:r>
            <w:r w:rsidRPr="00A32CAC">
              <w:rPr>
                <w:rFonts w:ascii="Arial" w:hAnsi="Arial" w:cs="Arial"/>
              </w:rPr>
              <w:t>ociale woningbouw</w:t>
            </w:r>
            <w:r>
              <w:rPr>
                <w:rFonts w:ascii="Arial" w:hAnsi="Arial" w:cs="Arial"/>
              </w:rPr>
              <w:t>?</w:t>
            </w:r>
          </w:p>
          <w:p w:rsidR="00464900" w:rsidRDefault="00464900" w:rsidP="00422EF0">
            <w:pPr>
              <w:pStyle w:val="Lijstalinea"/>
              <w:numPr>
                <w:ilvl w:val="0"/>
                <w:numId w:val="5"/>
              </w:numPr>
              <w:rPr>
                <w:rFonts w:ascii="Arial" w:hAnsi="Arial"/>
                <w:color w:val="000000"/>
                <w:szCs w:val="22"/>
              </w:rPr>
            </w:pPr>
            <w:r w:rsidRPr="00A32CAC">
              <w:rPr>
                <w:rFonts w:ascii="Arial" w:hAnsi="Arial" w:cs="Arial"/>
                <w:color w:val="000000"/>
                <w:szCs w:val="22"/>
              </w:rPr>
              <w:t>Stand van zaken bespreken in gesprekcyclus met wethouders</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sidRPr="00F65431">
              <w:rPr>
                <w:rFonts w:ascii="Arial" w:hAnsi="Arial" w:cs="Arial"/>
              </w:rPr>
              <w:t xml:space="preserve">Voorzieningenpeil in wijken  </w:t>
            </w:r>
          </w:p>
          <w:p w:rsidR="00464900" w:rsidRPr="001B7834" w:rsidRDefault="00464900" w:rsidP="001B7834">
            <w:pPr>
              <w:rPr>
                <w:rFonts w:ascii="Arial" w:hAnsi="Arial" w:cs="Arial"/>
                <w:color w:val="000000"/>
                <w:szCs w:val="22"/>
              </w:rPr>
            </w:pPr>
          </w:p>
        </w:tc>
        <w:tc>
          <w:tcPr>
            <w:tcW w:w="4972" w:type="dxa"/>
          </w:tcPr>
          <w:p w:rsidR="00464900" w:rsidRDefault="00464900" w:rsidP="001B7834">
            <w:pPr>
              <w:rPr>
                <w:rFonts w:ascii="Arial" w:hAnsi="Arial" w:cs="Arial"/>
              </w:rPr>
            </w:pPr>
            <w:r>
              <w:rPr>
                <w:rFonts w:ascii="Arial" w:hAnsi="Arial" w:cs="Arial"/>
              </w:rPr>
              <w:t>D</w:t>
            </w:r>
            <w:r w:rsidRPr="001B7834">
              <w:rPr>
                <w:rFonts w:ascii="Arial" w:hAnsi="Arial" w:cs="Arial"/>
              </w:rPr>
              <w:t>e huidige voorzieningen blijven behoude</w:t>
            </w:r>
            <w:r>
              <w:rPr>
                <w:rFonts w:ascii="Arial" w:hAnsi="Arial" w:cs="Arial"/>
              </w:rPr>
              <w:t>n zoals die er nu minimaal zijn.</w:t>
            </w:r>
          </w:p>
          <w:p w:rsidR="00464900" w:rsidRDefault="00464900" w:rsidP="001B7834">
            <w:pPr>
              <w:rPr>
                <w:rFonts w:ascii="Arial" w:hAnsi="Arial" w:cs="Arial"/>
              </w:rPr>
            </w:pPr>
            <w:r>
              <w:rPr>
                <w:rFonts w:ascii="Arial" w:hAnsi="Arial" w:cs="Arial"/>
              </w:rPr>
              <w:t>Denk hierbij o.a. aan:</w:t>
            </w:r>
            <w:r w:rsidRPr="001B7834">
              <w:rPr>
                <w:rFonts w:ascii="Arial" w:hAnsi="Arial" w:cs="Arial"/>
              </w:rPr>
              <w:t xml:space="preserve"> </w:t>
            </w:r>
          </w:p>
          <w:p w:rsidR="00464900" w:rsidRDefault="00464900" w:rsidP="001B7834">
            <w:pPr>
              <w:pStyle w:val="Lijstalinea"/>
              <w:numPr>
                <w:ilvl w:val="0"/>
                <w:numId w:val="36"/>
              </w:numPr>
              <w:rPr>
                <w:rFonts w:ascii="Arial" w:hAnsi="Arial" w:cs="Arial"/>
              </w:rPr>
            </w:pPr>
            <w:r>
              <w:rPr>
                <w:rFonts w:ascii="Arial" w:hAnsi="Arial" w:cs="Arial"/>
              </w:rPr>
              <w:t>Winkels,</w:t>
            </w:r>
          </w:p>
          <w:p w:rsidR="00464900" w:rsidRPr="001B7834" w:rsidRDefault="00464900" w:rsidP="001B7834">
            <w:pPr>
              <w:pStyle w:val="Lijstalinea"/>
              <w:numPr>
                <w:ilvl w:val="0"/>
                <w:numId w:val="36"/>
              </w:numPr>
              <w:rPr>
                <w:rFonts w:ascii="Arial" w:hAnsi="Arial" w:cs="Arial"/>
              </w:rPr>
            </w:pPr>
            <w:r>
              <w:rPr>
                <w:rFonts w:ascii="Arial" w:hAnsi="Arial" w:cs="Arial"/>
              </w:rPr>
              <w:t>Onderwijs,</w:t>
            </w:r>
          </w:p>
          <w:p w:rsidR="00464900" w:rsidRDefault="00464900" w:rsidP="001B7834">
            <w:pPr>
              <w:pStyle w:val="Lijstalinea"/>
              <w:numPr>
                <w:ilvl w:val="0"/>
                <w:numId w:val="36"/>
              </w:numPr>
              <w:rPr>
                <w:rFonts w:ascii="Arial" w:hAnsi="Arial" w:cs="Arial"/>
              </w:rPr>
            </w:pPr>
            <w:r w:rsidRPr="001B7834">
              <w:rPr>
                <w:rFonts w:ascii="Arial" w:hAnsi="Arial" w:cs="Arial"/>
              </w:rPr>
              <w:t>Gezondheidscentrum</w:t>
            </w:r>
            <w:r>
              <w:rPr>
                <w:rFonts w:ascii="Arial" w:hAnsi="Arial" w:cs="Arial"/>
              </w:rPr>
              <w:t>,</w:t>
            </w:r>
          </w:p>
          <w:p w:rsidR="00464900" w:rsidRPr="001B7834" w:rsidRDefault="00464900" w:rsidP="001B7834">
            <w:pPr>
              <w:pStyle w:val="Lijstalinea"/>
              <w:numPr>
                <w:ilvl w:val="0"/>
                <w:numId w:val="36"/>
              </w:numPr>
              <w:rPr>
                <w:rFonts w:ascii="Arial" w:hAnsi="Arial" w:cs="Arial"/>
              </w:rPr>
            </w:pPr>
            <w:r w:rsidRPr="001B7834">
              <w:rPr>
                <w:rFonts w:ascii="Arial" w:hAnsi="Arial" w:cs="Arial"/>
              </w:rPr>
              <w:t>pinautomaat</w:t>
            </w:r>
          </w:p>
          <w:p w:rsidR="00464900" w:rsidRPr="003750E1" w:rsidRDefault="00464900" w:rsidP="00422EF0">
            <w:pPr>
              <w:rPr>
                <w:rFonts w:ascii="Arial" w:hAnsi="Arial" w:cs="Arial"/>
              </w:rPr>
            </w:pPr>
          </w:p>
          <w:p w:rsidR="00464900" w:rsidRDefault="00464900" w:rsidP="001B7834">
            <w:pPr>
              <w:pStyle w:val="Lijstalinea"/>
              <w:ind w:left="360"/>
              <w:rPr>
                <w:rFonts w:ascii="Arial" w:hAnsi="Arial" w:cs="Arial"/>
              </w:rPr>
            </w:pPr>
          </w:p>
          <w:p w:rsidR="00464900" w:rsidRPr="00F65431" w:rsidRDefault="00464900" w:rsidP="00422EF0">
            <w:pPr>
              <w:pStyle w:val="Lijstalinea"/>
              <w:rPr>
                <w:rFonts w:ascii="Arial" w:hAnsi="Arial" w:cs="Arial"/>
              </w:rPr>
            </w:pPr>
          </w:p>
        </w:tc>
        <w:tc>
          <w:tcPr>
            <w:tcW w:w="5600" w:type="dxa"/>
          </w:tcPr>
          <w:p w:rsidR="00464900" w:rsidRPr="00F65431" w:rsidRDefault="00464900" w:rsidP="00422EF0">
            <w:pPr>
              <w:pStyle w:val="Lijstalinea"/>
              <w:numPr>
                <w:ilvl w:val="0"/>
                <w:numId w:val="12"/>
              </w:numPr>
              <w:rPr>
                <w:rFonts w:ascii="Arial" w:hAnsi="Arial" w:cs="Arial"/>
                <w:color w:val="000000"/>
                <w:szCs w:val="22"/>
              </w:rPr>
            </w:pPr>
            <w:r w:rsidRPr="00F65431">
              <w:rPr>
                <w:rFonts w:ascii="Arial" w:hAnsi="Arial" w:cs="Arial"/>
              </w:rPr>
              <w:t xml:space="preserve">Invloed </w:t>
            </w:r>
            <w:r>
              <w:rPr>
                <w:rFonts w:ascii="Arial" w:hAnsi="Arial" w:cs="Arial"/>
              </w:rPr>
              <w:t xml:space="preserve">hierop </w:t>
            </w:r>
            <w:r w:rsidRPr="00F65431">
              <w:rPr>
                <w:rFonts w:ascii="Arial" w:hAnsi="Arial" w:cs="Arial"/>
              </w:rPr>
              <w:t>zal gering zijn</w:t>
            </w:r>
          </w:p>
          <w:p w:rsidR="00464900" w:rsidRPr="001B7834" w:rsidRDefault="00464900" w:rsidP="001B7834">
            <w:pPr>
              <w:pStyle w:val="Lijstalinea"/>
              <w:numPr>
                <w:ilvl w:val="0"/>
                <w:numId w:val="12"/>
              </w:numPr>
              <w:rPr>
                <w:rFonts w:ascii="Arial" w:hAnsi="Arial" w:cs="Arial"/>
                <w:color w:val="000000"/>
                <w:szCs w:val="22"/>
              </w:rPr>
            </w:pPr>
            <w:r w:rsidRPr="00F65431">
              <w:rPr>
                <w:rFonts w:ascii="Arial" w:hAnsi="Arial" w:cs="Arial"/>
              </w:rPr>
              <w:t>Bewonersavonden bezoeken</w:t>
            </w:r>
          </w:p>
          <w:p w:rsidR="00464900" w:rsidRPr="003750E1" w:rsidRDefault="00464900" w:rsidP="00422EF0">
            <w:pPr>
              <w:pStyle w:val="Lijstalinea"/>
              <w:numPr>
                <w:ilvl w:val="0"/>
                <w:numId w:val="12"/>
              </w:numPr>
              <w:rPr>
                <w:rFonts w:ascii="Arial" w:hAnsi="Arial" w:cs="Arial"/>
                <w:color w:val="000000"/>
                <w:szCs w:val="22"/>
              </w:rPr>
            </w:pPr>
            <w:r>
              <w:rPr>
                <w:rFonts w:ascii="Arial" w:hAnsi="Arial" w:cs="Arial"/>
                <w:color w:val="000000"/>
                <w:szCs w:val="22"/>
              </w:rPr>
              <w:t>Voorzieningen bepalen naar aanleiding van demografische ontwikkelingen in de wijk</w:t>
            </w:r>
          </w:p>
          <w:p w:rsidR="00464900" w:rsidRPr="003750E1" w:rsidRDefault="00464900" w:rsidP="00422EF0">
            <w:pPr>
              <w:pStyle w:val="Lijstalinea"/>
              <w:numPr>
                <w:ilvl w:val="0"/>
                <w:numId w:val="12"/>
              </w:numPr>
              <w:rPr>
                <w:rFonts w:ascii="Arial" w:hAnsi="Arial" w:cs="Arial"/>
                <w:color w:val="000000"/>
                <w:szCs w:val="22"/>
              </w:rPr>
            </w:pPr>
            <w:r w:rsidRPr="00513436">
              <w:rPr>
                <w:rFonts w:ascii="Arial" w:hAnsi="Arial" w:cs="Arial"/>
                <w:color w:val="000000"/>
                <w:szCs w:val="22"/>
              </w:rPr>
              <w:t>Info vanuit de gemeente (wordt er bijv. gedacht aan het realiseren van voldoende starterswoningen in deze wijk?</w:t>
            </w:r>
            <w:r>
              <w:rPr>
                <w:rFonts w:ascii="Arial" w:hAnsi="Arial" w:cs="Arial"/>
                <w:color w:val="000000"/>
                <w:szCs w:val="22"/>
              </w:rPr>
              <w:t>)</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bl>
    <w:p w:rsidR="002122C0" w:rsidRDefault="002122C0">
      <w:r>
        <w:br w:type="page"/>
      </w:r>
    </w:p>
    <w:tbl>
      <w:tblPr>
        <w:tblStyle w:val="Tabelraster"/>
        <w:tblW w:w="0" w:type="auto"/>
        <w:tblLook w:val="04A0" w:firstRow="1" w:lastRow="0" w:firstColumn="1" w:lastColumn="0" w:noHBand="0" w:noVBand="1"/>
      </w:tblPr>
      <w:tblGrid>
        <w:gridCol w:w="354"/>
        <w:gridCol w:w="2365"/>
        <w:gridCol w:w="4972"/>
        <w:gridCol w:w="5600"/>
        <w:gridCol w:w="1418"/>
      </w:tblGrid>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Jeugdopvang en faciliteiten verder uitbouwen en ontwikkelen voor de jeugd v.a. 12 jaar</w:t>
            </w:r>
          </w:p>
        </w:tc>
        <w:tc>
          <w:tcPr>
            <w:tcW w:w="4972" w:type="dxa"/>
          </w:tcPr>
          <w:p w:rsidR="00464900" w:rsidRPr="00216B9D" w:rsidRDefault="00464900" w:rsidP="00422EF0">
            <w:pPr>
              <w:pStyle w:val="Lijstalinea"/>
              <w:numPr>
                <w:ilvl w:val="0"/>
                <w:numId w:val="18"/>
              </w:numPr>
              <w:rPr>
                <w:rFonts w:ascii="Arial" w:hAnsi="Arial" w:cs="Arial"/>
              </w:rPr>
            </w:pPr>
            <w:r w:rsidRPr="00216B9D">
              <w:rPr>
                <w:rFonts w:ascii="Arial" w:hAnsi="Arial" w:cs="Arial"/>
              </w:rPr>
              <w:t>Er zijn voldoende activiteiten voor de Halster</w:t>
            </w:r>
            <w:r>
              <w:rPr>
                <w:rFonts w:ascii="Arial" w:hAnsi="Arial" w:cs="Arial"/>
              </w:rPr>
              <w:t>s</w:t>
            </w:r>
            <w:r w:rsidRPr="00216B9D">
              <w:rPr>
                <w:rFonts w:ascii="Arial" w:hAnsi="Arial" w:cs="Arial"/>
              </w:rPr>
              <w:t>e jeugd, m</w:t>
            </w:r>
            <w:r>
              <w:rPr>
                <w:rFonts w:ascii="Arial" w:hAnsi="Arial" w:cs="Arial"/>
              </w:rPr>
              <w:t>.n. voor de leeftijdsgroep 12-18</w:t>
            </w:r>
            <w:r w:rsidRPr="00216B9D">
              <w:rPr>
                <w:rFonts w:ascii="Arial" w:hAnsi="Arial" w:cs="Arial"/>
              </w:rPr>
              <w:t xml:space="preserve"> jaar</w:t>
            </w:r>
          </w:p>
          <w:p w:rsidR="00464900" w:rsidRDefault="00464900" w:rsidP="00422EF0">
            <w:pPr>
              <w:rPr>
                <w:rFonts w:ascii="Arial" w:hAnsi="Arial" w:cs="Arial"/>
              </w:rPr>
            </w:pPr>
          </w:p>
          <w:p w:rsidR="00464900" w:rsidRDefault="00464900" w:rsidP="00422EF0">
            <w:pPr>
              <w:rPr>
                <w:rFonts w:ascii="Arial" w:hAnsi="Arial" w:cs="Arial"/>
              </w:rPr>
            </w:pPr>
          </w:p>
          <w:p w:rsidR="00464900" w:rsidRDefault="00464900" w:rsidP="00422EF0">
            <w:pPr>
              <w:rPr>
                <w:rFonts w:ascii="Arial" w:hAnsi="Arial" w:cs="Arial"/>
              </w:rPr>
            </w:pPr>
          </w:p>
          <w:p w:rsidR="00464900" w:rsidRDefault="00464900" w:rsidP="00422EF0">
            <w:pPr>
              <w:rPr>
                <w:rFonts w:ascii="Arial" w:hAnsi="Arial" w:cs="Arial"/>
              </w:rPr>
            </w:pPr>
          </w:p>
          <w:p w:rsidR="00464900" w:rsidRDefault="00464900" w:rsidP="00422EF0">
            <w:pPr>
              <w:rPr>
                <w:rFonts w:ascii="Arial" w:hAnsi="Arial" w:cs="Arial"/>
              </w:rPr>
            </w:pPr>
          </w:p>
          <w:p w:rsidR="00464900" w:rsidRPr="00216B9D" w:rsidRDefault="00464900" w:rsidP="00422EF0">
            <w:pPr>
              <w:rPr>
                <w:rFonts w:ascii="Arial" w:hAnsi="Arial" w:cs="Arial"/>
              </w:rPr>
            </w:pP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DRH vraagt tijdens de ledenvergadering na bij WijZijn Bergen op Zoom of er voldoende activiteiten worden georganiseerd in Halsteren, bijvoorbeeld in het Trefpunt</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De grote zaal van de Wittenhorst meer betrekken om diverse activiteiten voor deze jeugdgroep te organiseren; dit in overleg met de beheerder en eventueel WijZijn</w:t>
            </w:r>
          </w:p>
          <w:p w:rsidR="00464900" w:rsidRPr="00216B9D"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Jeugdopvang en faciliteiten verder uitbouwen en ontwikkelen voor de jeugd v.a. 12 jaar</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Betrekken van de bewoners bij de (sociale) woonomgeving</w:t>
            </w:r>
          </w:p>
        </w:tc>
        <w:tc>
          <w:tcPr>
            <w:tcW w:w="4972" w:type="dxa"/>
          </w:tcPr>
          <w:p w:rsidR="00464900" w:rsidRPr="00B71B88" w:rsidRDefault="00464900" w:rsidP="00422EF0">
            <w:pPr>
              <w:pStyle w:val="Lijstalinea"/>
              <w:numPr>
                <w:ilvl w:val="0"/>
                <w:numId w:val="18"/>
              </w:numPr>
              <w:rPr>
                <w:rFonts w:ascii="Arial" w:hAnsi="Arial" w:cs="Arial"/>
              </w:rPr>
            </w:pPr>
            <w:r>
              <w:rPr>
                <w:rFonts w:ascii="Arial" w:hAnsi="Arial" w:cs="Arial"/>
              </w:rPr>
              <w:t>De bewoners zijn betrokken bij hun woonomgeving door burgerparticipatie, ondersteund door de inzet van de gemeente</w:t>
            </w: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Burgerparticipatie promoten via de website van de DRH</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Nieuwe projecten begeleiden bij het opstarten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Bestaande projecten volgen tijdens de ledenvergadering door informatie op te vragen bij de vertegenwoordiging van WijZijn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Bij Stadlander navragen hoe het staat met de ontwikkeling betreffende het cultureel centrum in gebouw de Merel</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Ouderenzorg en Jeugdzorg</w:t>
            </w:r>
          </w:p>
        </w:tc>
        <w:tc>
          <w:tcPr>
            <w:tcW w:w="4972" w:type="dxa"/>
          </w:tcPr>
          <w:p w:rsidR="00464900" w:rsidRPr="00EF3508" w:rsidRDefault="00464900" w:rsidP="00422EF0">
            <w:pPr>
              <w:pStyle w:val="Lijstalinea"/>
              <w:numPr>
                <w:ilvl w:val="0"/>
                <w:numId w:val="18"/>
              </w:numPr>
              <w:rPr>
                <w:rFonts w:ascii="Arial" w:hAnsi="Arial" w:cs="Arial"/>
              </w:rPr>
            </w:pPr>
            <w:r w:rsidRPr="00EF3508">
              <w:rPr>
                <w:rFonts w:ascii="Arial" w:hAnsi="Arial" w:cs="Arial"/>
              </w:rPr>
              <w:t>Ouder</w:t>
            </w:r>
            <w:r>
              <w:rPr>
                <w:rFonts w:ascii="Arial" w:hAnsi="Arial" w:cs="Arial"/>
              </w:rPr>
              <w:t>en</w:t>
            </w:r>
            <w:r w:rsidRPr="00EF3508">
              <w:rPr>
                <w:rFonts w:ascii="Arial" w:hAnsi="Arial" w:cs="Arial"/>
              </w:rPr>
              <w:t>zorg blijft behouden in Halsteren:</w:t>
            </w:r>
          </w:p>
          <w:p w:rsidR="00464900" w:rsidRDefault="00464900" w:rsidP="00422EF0">
            <w:pPr>
              <w:pStyle w:val="Lijstalinea"/>
              <w:ind w:left="360"/>
              <w:rPr>
                <w:rFonts w:ascii="Arial" w:hAnsi="Arial" w:cs="Arial"/>
              </w:rPr>
            </w:pPr>
            <w:r w:rsidRPr="00EF3508">
              <w:rPr>
                <w:rFonts w:ascii="Arial" w:hAnsi="Arial" w:cs="Arial"/>
              </w:rPr>
              <w:t>- oog van ouderenzorg</w:t>
            </w:r>
            <w:r w:rsidRPr="00EF3508">
              <w:rPr>
                <w:rFonts w:ascii="Arial" w:hAnsi="Arial" w:cs="Arial"/>
              </w:rPr>
              <w:br/>
              <w:t>- ouderenzorg behouden voor Halsteren</w:t>
            </w:r>
            <w:r w:rsidRPr="00E3415A">
              <w:rPr>
                <w:rFonts w:ascii="Arial" w:hAnsi="Arial" w:cs="Arial"/>
              </w:rPr>
              <w:br/>
              <w:t>- intramural</w:t>
            </w:r>
            <w:r>
              <w:rPr>
                <w:rFonts w:ascii="Arial" w:hAnsi="Arial" w:cs="Arial"/>
              </w:rPr>
              <w:t>e</w:t>
            </w:r>
            <w:r w:rsidRPr="00E3415A">
              <w:rPr>
                <w:rFonts w:ascii="Arial" w:hAnsi="Arial" w:cs="Arial"/>
              </w:rPr>
              <w:t xml:space="preserve"> en extramurale zorg voor de ouderen</w:t>
            </w: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pStyle w:val="Lijstalinea"/>
              <w:ind w:left="360"/>
              <w:rPr>
                <w:rFonts w:ascii="Arial" w:hAnsi="Arial" w:cs="Arial"/>
              </w:rPr>
            </w:pPr>
          </w:p>
          <w:p w:rsidR="00464900" w:rsidRDefault="00464900" w:rsidP="00422EF0">
            <w:pPr>
              <w:rPr>
                <w:rFonts w:ascii="Arial" w:hAnsi="Arial" w:cs="Arial"/>
              </w:rPr>
            </w:pPr>
          </w:p>
          <w:p w:rsidR="00464900" w:rsidRPr="006434C7" w:rsidRDefault="00464900" w:rsidP="00422EF0">
            <w:pPr>
              <w:rPr>
                <w:rFonts w:ascii="Arial" w:hAnsi="Arial" w:cs="Arial"/>
              </w:rPr>
            </w:pPr>
          </w:p>
          <w:p w:rsidR="00464900" w:rsidRPr="00EF3508" w:rsidRDefault="00464900" w:rsidP="00422EF0">
            <w:pPr>
              <w:pStyle w:val="Lijstalinea"/>
              <w:numPr>
                <w:ilvl w:val="0"/>
                <w:numId w:val="18"/>
              </w:numPr>
              <w:rPr>
                <w:rFonts w:ascii="Arial" w:hAnsi="Arial" w:cs="Arial"/>
              </w:rPr>
            </w:pPr>
            <w:r w:rsidRPr="00EF3508">
              <w:rPr>
                <w:rFonts w:ascii="Arial" w:hAnsi="Arial" w:cs="Arial"/>
              </w:rPr>
              <w:t>Jeugdzorg blijft behouden in Halsteren</w:t>
            </w:r>
          </w:p>
          <w:p w:rsidR="00464900" w:rsidRPr="00EF3508" w:rsidRDefault="00464900" w:rsidP="00422EF0">
            <w:pPr>
              <w:pStyle w:val="Lijstalinea"/>
              <w:rPr>
                <w:rFonts w:ascii="Arial" w:hAnsi="Arial" w:cs="Arial"/>
              </w:rPr>
            </w:pPr>
          </w:p>
        </w:tc>
        <w:tc>
          <w:tcPr>
            <w:tcW w:w="5600" w:type="dxa"/>
          </w:tcPr>
          <w:p w:rsidR="00464900" w:rsidRPr="00665A9C"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 xml:space="preserve">De Dorpsraad onderhoudt contacten met de bestuurder en cliëntenraad van Huize St Elisabeth om de ontwikkelingen van </w:t>
            </w:r>
            <w:r w:rsidRPr="006434C7">
              <w:rPr>
                <w:rFonts w:ascii="Arial" w:hAnsi="Arial" w:cs="Arial"/>
                <w:szCs w:val="22"/>
              </w:rPr>
              <w:t xml:space="preserve">dit </w:t>
            </w:r>
            <w:r>
              <w:rPr>
                <w:rFonts w:ascii="Arial" w:hAnsi="Arial" w:cs="Arial"/>
                <w:szCs w:val="22"/>
              </w:rPr>
              <w:t>zorgcentrum</w:t>
            </w:r>
            <w:r w:rsidRPr="006434C7">
              <w:rPr>
                <w:rFonts w:ascii="Arial" w:hAnsi="Arial" w:cs="Arial"/>
                <w:szCs w:val="22"/>
              </w:rPr>
              <w:t xml:space="preserve"> </w:t>
            </w:r>
            <w:r>
              <w:rPr>
                <w:rFonts w:ascii="Arial" w:hAnsi="Arial" w:cs="Arial"/>
                <w:color w:val="000000"/>
                <w:szCs w:val="22"/>
              </w:rPr>
              <w:t>voor ouderen te volgen</w:t>
            </w:r>
            <w:r w:rsidRPr="00665A9C">
              <w:rPr>
                <w:rFonts w:ascii="Arial" w:hAnsi="Arial" w:cs="Arial"/>
                <w:color w:val="FF0000"/>
                <w:szCs w:val="22"/>
              </w:rPr>
              <w:t xml:space="preserve">. </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In gesprekken met de gemeente nagaan wat hun invloed op het behoud van ouderenzorg in Halsteren kan zijn</w:t>
            </w:r>
          </w:p>
          <w:p w:rsidR="00464900" w:rsidRPr="005F54B7"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 xml:space="preserve">In overleg met Tante Louise (de zorgverlener voor ouderen in Halsteren) navragen wat hun plannen zijn voor de </w:t>
            </w:r>
            <w:r w:rsidRPr="006434C7">
              <w:rPr>
                <w:rFonts w:ascii="Arial" w:hAnsi="Arial" w:cs="Arial"/>
                <w:szCs w:val="22"/>
              </w:rPr>
              <w:t xml:space="preserve">intramurale zorg voor ouderen in Halsteren en hierbij </w:t>
            </w:r>
            <w:r>
              <w:rPr>
                <w:rFonts w:ascii="Arial" w:hAnsi="Arial" w:cs="Arial"/>
                <w:color w:val="000000"/>
                <w:szCs w:val="22"/>
              </w:rPr>
              <w:t>betrokken worden als DRH</w:t>
            </w:r>
          </w:p>
          <w:p w:rsidR="00464900" w:rsidRDefault="00464900" w:rsidP="00422EF0">
            <w:pPr>
              <w:rPr>
                <w:rFonts w:ascii="Arial" w:hAnsi="Arial" w:cs="Arial"/>
                <w:color w:val="000000"/>
                <w:szCs w:val="22"/>
              </w:rPr>
            </w:pP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Bij dreigend verdwijnen van deze zorg tijdig in overleg treden met de bestuurders van de instelling</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 xml:space="preserve">In gesprekken met de gemeente nagaan wat hun invloed op het behoud van </w:t>
            </w:r>
            <w:r w:rsidRPr="00714F84">
              <w:rPr>
                <w:rFonts w:ascii="Arial" w:hAnsi="Arial" w:cs="Arial"/>
                <w:color w:val="000000"/>
                <w:szCs w:val="22"/>
              </w:rPr>
              <w:t>jeugdzorg</w:t>
            </w:r>
            <w:r>
              <w:rPr>
                <w:rFonts w:ascii="Arial" w:hAnsi="Arial" w:cs="Arial"/>
                <w:color w:val="000000"/>
                <w:szCs w:val="22"/>
              </w:rPr>
              <w:t xml:space="preserve"> in Halsteren kan zijn en</w:t>
            </w:r>
          </w:p>
          <w:p w:rsidR="00464900" w:rsidRPr="005F54B7"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hoe de DRH hierbij betrokken kan worden</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p>
          <w:p w:rsidR="00464900" w:rsidRDefault="00464900" w:rsidP="00422EF0">
            <w:pPr>
              <w:rPr>
                <w:rFonts w:ascii="Arial" w:hAnsi="Arial"/>
                <w:color w:val="000000"/>
                <w:szCs w:val="22"/>
              </w:rPr>
            </w:pPr>
            <w:r>
              <w:rPr>
                <w:rFonts w:ascii="Arial" w:hAnsi="Arial"/>
                <w:color w:val="000000"/>
                <w:szCs w:val="22"/>
              </w:rPr>
              <w:t>Jaarlijks</w:t>
            </w:r>
          </w:p>
          <w:p w:rsidR="00464900" w:rsidRDefault="00464900" w:rsidP="00422EF0">
            <w:pPr>
              <w:rPr>
                <w:rFonts w:ascii="Arial" w:hAnsi="Arial"/>
                <w:color w:val="000000"/>
                <w:szCs w:val="22"/>
              </w:rPr>
            </w:pPr>
          </w:p>
        </w:tc>
      </w:tr>
    </w:tbl>
    <w:p w:rsidR="006D287B" w:rsidRDefault="006D287B">
      <w:r>
        <w:br w:type="page"/>
      </w:r>
    </w:p>
    <w:tbl>
      <w:tblPr>
        <w:tblStyle w:val="Tabelraster"/>
        <w:tblW w:w="0" w:type="auto"/>
        <w:tblLook w:val="04A0" w:firstRow="1" w:lastRow="0" w:firstColumn="1" w:lastColumn="0" w:noHBand="0" w:noVBand="1"/>
      </w:tblPr>
      <w:tblGrid>
        <w:gridCol w:w="354"/>
        <w:gridCol w:w="2365"/>
        <w:gridCol w:w="4972"/>
        <w:gridCol w:w="5600"/>
        <w:gridCol w:w="1418"/>
      </w:tblGrid>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Leefbaarheid buitengebied</w:t>
            </w:r>
          </w:p>
        </w:tc>
        <w:tc>
          <w:tcPr>
            <w:tcW w:w="4972" w:type="dxa"/>
          </w:tcPr>
          <w:p w:rsidR="00464900" w:rsidRDefault="00464900" w:rsidP="00422EF0">
            <w:pPr>
              <w:pStyle w:val="Lijstalinea"/>
              <w:numPr>
                <w:ilvl w:val="0"/>
                <w:numId w:val="18"/>
              </w:numPr>
              <w:rPr>
                <w:rFonts w:ascii="Arial" w:hAnsi="Arial" w:cs="Arial"/>
              </w:rPr>
            </w:pPr>
            <w:r>
              <w:rPr>
                <w:rFonts w:ascii="Arial" w:hAnsi="Arial" w:cs="Arial"/>
              </w:rPr>
              <w:t>Er zijn voldoende maatregelen getroffen voor  een leefbaar buitengebied</w:t>
            </w: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 xml:space="preserve">Meedenken over de infrastructuur (weg, riool, internetverbinding </w:t>
            </w:r>
            <w:proofErr w:type="spellStart"/>
            <w:r>
              <w:rPr>
                <w:rFonts w:ascii="Arial" w:hAnsi="Arial" w:cs="Arial"/>
                <w:color w:val="000000"/>
                <w:szCs w:val="22"/>
              </w:rPr>
              <w:t>enz</w:t>
            </w:r>
            <w:proofErr w:type="spellEnd"/>
            <w:r>
              <w:rPr>
                <w:rFonts w:ascii="Arial" w:hAnsi="Arial" w:cs="Arial"/>
                <w:color w:val="000000"/>
                <w:szCs w:val="22"/>
              </w:rPr>
              <w:t>)</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Weghouden van de industrie in deze gebieden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Aandacht voor ontwikkeling van toerisme (fiets- en/of wandelroutes enz.)</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Contacten met de gemeente</w:t>
            </w:r>
          </w:p>
        </w:tc>
        <w:tc>
          <w:tcPr>
            <w:tcW w:w="4972" w:type="dxa"/>
          </w:tcPr>
          <w:p w:rsidR="00464900" w:rsidRDefault="00464900" w:rsidP="00422EF0">
            <w:pPr>
              <w:pStyle w:val="Lijstalinea"/>
              <w:numPr>
                <w:ilvl w:val="0"/>
                <w:numId w:val="18"/>
              </w:numPr>
              <w:rPr>
                <w:rFonts w:ascii="Arial" w:hAnsi="Arial" w:cs="Arial"/>
              </w:rPr>
            </w:pPr>
            <w:r>
              <w:rPr>
                <w:rFonts w:ascii="Arial" w:hAnsi="Arial" w:cs="Arial"/>
              </w:rPr>
              <w:t>Er is structureel contact met de gemeente</w:t>
            </w: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Minimaal 3 x per jaar is er overleg met 2 Wethouders en 2 bestuursleden van de DRH</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De DRH vraagt haar leden tijdens de vergaderingen welke punten besproken dienen te worden met de wethouders.</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Minimaal 1 week voor dit gesprek dient de DRH de gesprekspunten in, zodat de wethouders zich kunnen voorbereiden.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Minimaal 1x in de 2 jaar nodigt de DRH het voltallig college, samen met enkele ambtenaren uit voor overleg. Er zal zoveel mogelijk op locatie overleg plaats vinden met een afsluitende evaluatie van deze bijeenkomst.</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 xml:space="preserve">Zowel van het overleg met de wethouders als van het werkbezoek van het voltallig college zal verslaglegging plaatsvinden. In het eerste geval door een ambtenaar en in het tweede geval door de secretaris van de DRH. </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In beide verslagen wordt een actielijst met tijdsplanning opgenomen.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In bepaalde zaken is direct contact met de behandeld ambtenaar mogelijk.</w:t>
            </w:r>
          </w:p>
        </w:tc>
        <w:tc>
          <w:tcPr>
            <w:tcW w:w="1418" w:type="dxa"/>
          </w:tcPr>
          <w:p w:rsidR="00464900" w:rsidRDefault="00464900" w:rsidP="00422EF0">
            <w:pPr>
              <w:rPr>
                <w:rFonts w:ascii="Arial" w:hAnsi="Arial"/>
                <w:color w:val="000000"/>
                <w:szCs w:val="22"/>
              </w:rPr>
            </w:pPr>
            <w:r>
              <w:rPr>
                <w:rFonts w:ascii="Arial" w:hAnsi="Arial"/>
                <w:color w:val="000000"/>
                <w:szCs w:val="22"/>
              </w:rPr>
              <w:t xml:space="preserve">Jaarlijks </w:t>
            </w:r>
          </w:p>
        </w:tc>
      </w:tr>
      <w:tr w:rsidR="00464900" w:rsidTr="00464900">
        <w:trPr>
          <w:trHeight w:val="2347"/>
        </w:trPr>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Zwembad de Melanen</w:t>
            </w:r>
          </w:p>
        </w:tc>
        <w:tc>
          <w:tcPr>
            <w:tcW w:w="4972" w:type="dxa"/>
          </w:tcPr>
          <w:p w:rsidR="00464900" w:rsidRDefault="00464900" w:rsidP="00422EF0">
            <w:pPr>
              <w:pStyle w:val="Lijstalinea"/>
              <w:numPr>
                <w:ilvl w:val="0"/>
                <w:numId w:val="18"/>
              </w:numPr>
              <w:rPr>
                <w:rFonts w:ascii="Arial" w:hAnsi="Arial" w:cs="Arial"/>
              </w:rPr>
            </w:pPr>
            <w:r>
              <w:rPr>
                <w:rFonts w:ascii="Arial" w:hAnsi="Arial" w:cs="Arial"/>
              </w:rPr>
              <w:t>Het zwembad de Melanen is open</w:t>
            </w: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Deelnemen aan het overleg welke minimaal 2x per jaar plaats vindt. Deelnemende partijen zijn de gemeente, het Zwembad BV, Stichting behoud zwembad de Melanen, Dorpsraad Halsteren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Indien er verontrustende signalen binnen komen, onmiddellijk in gesprek gaan met bovengenoemde partijen; dus buiten het reguliere overleg.</w:t>
            </w:r>
          </w:p>
        </w:tc>
        <w:tc>
          <w:tcPr>
            <w:tcW w:w="1418" w:type="dxa"/>
          </w:tcPr>
          <w:p w:rsidR="00464900" w:rsidRDefault="00464900" w:rsidP="00422EF0">
            <w:pPr>
              <w:rPr>
                <w:rFonts w:ascii="Arial" w:hAnsi="Arial"/>
                <w:color w:val="000000"/>
                <w:szCs w:val="22"/>
              </w:rPr>
            </w:pPr>
            <w:r>
              <w:rPr>
                <w:rFonts w:ascii="Arial" w:hAnsi="Arial"/>
                <w:color w:val="000000"/>
                <w:szCs w:val="22"/>
              </w:rPr>
              <w:t>Jaarlijks</w:t>
            </w:r>
          </w:p>
        </w:tc>
      </w:tr>
      <w:tr w:rsidR="00464900" w:rsidTr="00464900">
        <w:trPr>
          <w:trHeight w:val="2347"/>
        </w:trPr>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Pr="00F65431" w:rsidRDefault="00464900" w:rsidP="00F65431">
            <w:pPr>
              <w:rPr>
                <w:rFonts w:ascii="Arial" w:hAnsi="Arial" w:cs="Arial"/>
              </w:rPr>
            </w:pPr>
            <w:r>
              <w:rPr>
                <w:rFonts w:ascii="Arial" w:hAnsi="Arial" w:cs="Arial"/>
              </w:rPr>
              <w:t>Aandacht voor ontwikkeling van recreatie</w:t>
            </w:r>
          </w:p>
        </w:tc>
        <w:tc>
          <w:tcPr>
            <w:tcW w:w="4972" w:type="dxa"/>
          </w:tcPr>
          <w:p w:rsidR="00464900" w:rsidRPr="00513436" w:rsidRDefault="00464900" w:rsidP="00513436">
            <w:pPr>
              <w:pStyle w:val="Lijstalinea"/>
              <w:numPr>
                <w:ilvl w:val="0"/>
                <w:numId w:val="13"/>
              </w:numPr>
              <w:rPr>
                <w:rFonts w:ascii="Arial" w:hAnsi="Arial" w:cs="Arial"/>
              </w:rPr>
            </w:pPr>
            <w:r w:rsidRPr="00513436">
              <w:rPr>
                <w:rFonts w:ascii="Arial" w:hAnsi="Arial" w:cs="Arial"/>
              </w:rPr>
              <w:t xml:space="preserve">Verdere eventuele uitbreiding van Monkey Town </w:t>
            </w:r>
            <w:r>
              <w:rPr>
                <w:rFonts w:ascii="Arial" w:hAnsi="Arial" w:cs="Arial"/>
              </w:rPr>
              <w:t>gaat niet</w:t>
            </w:r>
            <w:r w:rsidRPr="00513436">
              <w:rPr>
                <w:rFonts w:ascii="Arial" w:hAnsi="Arial" w:cs="Arial"/>
              </w:rPr>
              <w:t xml:space="preserve">  ten koste van natuurgebied</w:t>
            </w:r>
          </w:p>
          <w:p w:rsidR="00464900" w:rsidRPr="00513436" w:rsidRDefault="00464900" w:rsidP="00513436">
            <w:pPr>
              <w:pStyle w:val="Lijstalinea"/>
              <w:numPr>
                <w:ilvl w:val="0"/>
                <w:numId w:val="13"/>
              </w:numPr>
              <w:rPr>
                <w:rFonts w:ascii="Arial" w:hAnsi="Arial" w:cs="Arial"/>
              </w:rPr>
            </w:pPr>
            <w:r>
              <w:rPr>
                <w:rFonts w:ascii="Arial" w:hAnsi="Arial" w:cs="Arial"/>
              </w:rPr>
              <w:t>V</w:t>
            </w:r>
            <w:r w:rsidRPr="00513436">
              <w:rPr>
                <w:rFonts w:ascii="Arial" w:hAnsi="Arial" w:cs="Arial"/>
              </w:rPr>
              <w:t xml:space="preserve">oorterrein van Fort de Roovere </w:t>
            </w:r>
            <w:r>
              <w:rPr>
                <w:rFonts w:ascii="Arial" w:hAnsi="Arial" w:cs="Arial"/>
              </w:rPr>
              <w:t xml:space="preserve"> is geen parkeerplaats</w:t>
            </w:r>
            <w:r w:rsidRPr="00513436">
              <w:rPr>
                <w:rFonts w:ascii="Arial" w:hAnsi="Arial" w:cs="Arial"/>
              </w:rPr>
              <w:t xml:space="preserve"> (slagboom dient gesloten te blijven)</w:t>
            </w:r>
          </w:p>
          <w:p w:rsidR="00464900" w:rsidRPr="00513436" w:rsidRDefault="00464900" w:rsidP="009416C8">
            <w:pPr>
              <w:pStyle w:val="Lijstalinea"/>
              <w:numPr>
                <w:ilvl w:val="0"/>
                <w:numId w:val="13"/>
              </w:numPr>
              <w:rPr>
                <w:rFonts w:ascii="Arial" w:hAnsi="Arial" w:cs="Arial"/>
              </w:rPr>
            </w:pPr>
            <w:r>
              <w:rPr>
                <w:rFonts w:ascii="Arial" w:hAnsi="Arial" w:cs="Arial"/>
              </w:rPr>
              <w:t>Halsterens deel is meer betrokken bij de reclamedoeleinden rondom de Brabants</w:t>
            </w:r>
            <w:r w:rsidRPr="00513436">
              <w:rPr>
                <w:rFonts w:ascii="Arial" w:hAnsi="Arial" w:cs="Arial"/>
              </w:rPr>
              <w:t>e Wal</w:t>
            </w:r>
          </w:p>
        </w:tc>
        <w:tc>
          <w:tcPr>
            <w:tcW w:w="5600" w:type="dxa"/>
          </w:tcPr>
          <w:p w:rsidR="00464900" w:rsidRDefault="00464900" w:rsidP="00B82CE5">
            <w:pPr>
              <w:pStyle w:val="Lijstalinea"/>
              <w:numPr>
                <w:ilvl w:val="0"/>
                <w:numId w:val="13"/>
              </w:numPr>
              <w:rPr>
                <w:rFonts w:ascii="Arial" w:hAnsi="Arial" w:cs="Arial"/>
                <w:color w:val="000000"/>
                <w:szCs w:val="22"/>
              </w:rPr>
            </w:pPr>
            <w:r>
              <w:rPr>
                <w:rFonts w:ascii="Arial" w:hAnsi="Arial" w:cs="Arial"/>
                <w:color w:val="000000"/>
                <w:szCs w:val="22"/>
              </w:rPr>
              <w:t>Publicaties rondom recreatie in en om Halsteren nauwlettend volgen en tijdig adequaat op reageren</w:t>
            </w:r>
          </w:p>
          <w:p w:rsidR="00464900" w:rsidRDefault="00464900" w:rsidP="00B82CE5">
            <w:pPr>
              <w:pStyle w:val="Lijstalinea"/>
              <w:numPr>
                <w:ilvl w:val="0"/>
                <w:numId w:val="13"/>
              </w:numPr>
              <w:rPr>
                <w:rFonts w:ascii="Arial" w:hAnsi="Arial" w:cs="Arial"/>
                <w:color w:val="000000"/>
                <w:szCs w:val="22"/>
              </w:rPr>
            </w:pPr>
            <w:r>
              <w:rPr>
                <w:rFonts w:ascii="Arial" w:hAnsi="Arial" w:cs="Arial"/>
                <w:color w:val="000000"/>
                <w:szCs w:val="22"/>
              </w:rPr>
              <w:t>Halsteren en haar omgeving meer zichtbaar maken op de website van de gemeente</w:t>
            </w:r>
          </w:p>
          <w:p w:rsidR="00464900" w:rsidRDefault="00464900" w:rsidP="00B82CE5">
            <w:pPr>
              <w:pStyle w:val="Lijstalinea"/>
              <w:numPr>
                <w:ilvl w:val="0"/>
                <w:numId w:val="13"/>
              </w:numPr>
              <w:rPr>
                <w:rFonts w:ascii="Arial" w:hAnsi="Arial" w:cs="Arial"/>
                <w:color w:val="000000"/>
                <w:szCs w:val="22"/>
              </w:rPr>
            </w:pPr>
            <w:r>
              <w:rPr>
                <w:rFonts w:ascii="Arial" w:hAnsi="Arial" w:cs="Arial"/>
                <w:color w:val="000000"/>
                <w:szCs w:val="22"/>
              </w:rPr>
              <w:t>Halsteren en haar omgeving meer zichtbaar maken op de website van de Brabantse Wal</w:t>
            </w:r>
          </w:p>
          <w:p w:rsidR="00464900" w:rsidRPr="00B82CE5" w:rsidRDefault="00464900" w:rsidP="00B82CE5">
            <w:pPr>
              <w:pStyle w:val="Lijstalinea"/>
              <w:numPr>
                <w:ilvl w:val="0"/>
                <w:numId w:val="13"/>
              </w:numPr>
              <w:rPr>
                <w:rFonts w:ascii="Arial" w:hAnsi="Arial" w:cs="Arial"/>
                <w:color w:val="000000"/>
                <w:szCs w:val="22"/>
              </w:rPr>
            </w:pPr>
            <w:r>
              <w:rPr>
                <w:rFonts w:ascii="Arial" w:hAnsi="Arial" w:cs="Arial"/>
                <w:color w:val="000000"/>
                <w:szCs w:val="22"/>
              </w:rPr>
              <w:t>Duidelijke aanduiding van de bestaande wandel- en fietsroutes</w:t>
            </w:r>
          </w:p>
        </w:tc>
        <w:tc>
          <w:tcPr>
            <w:tcW w:w="1418" w:type="dxa"/>
          </w:tcPr>
          <w:p w:rsidR="00464900" w:rsidRDefault="00464900" w:rsidP="007A75BF">
            <w:pPr>
              <w:rPr>
                <w:rFonts w:ascii="Arial" w:hAnsi="Arial"/>
                <w:color w:val="000000"/>
                <w:szCs w:val="22"/>
              </w:rPr>
            </w:pPr>
            <w:r>
              <w:rPr>
                <w:rFonts w:ascii="Arial" w:hAnsi="Arial"/>
                <w:color w:val="000000"/>
                <w:szCs w:val="22"/>
              </w:rPr>
              <w:t>2017</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s="Arial"/>
              </w:rPr>
            </w:pPr>
            <w:r>
              <w:rPr>
                <w:rFonts w:ascii="Arial" w:hAnsi="Arial" w:cs="Arial"/>
              </w:rPr>
              <w:t xml:space="preserve">Aanpak overlast van hondenpoep </w:t>
            </w:r>
          </w:p>
        </w:tc>
        <w:tc>
          <w:tcPr>
            <w:tcW w:w="4972" w:type="dxa"/>
          </w:tcPr>
          <w:p w:rsidR="00464900" w:rsidRDefault="00464900" w:rsidP="00422EF0">
            <w:pPr>
              <w:pStyle w:val="Lijstalinea"/>
              <w:numPr>
                <w:ilvl w:val="0"/>
                <w:numId w:val="18"/>
              </w:numPr>
              <w:rPr>
                <w:rFonts w:ascii="Arial" w:hAnsi="Arial" w:cs="Arial"/>
              </w:rPr>
            </w:pPr>
            <w:r>
              <w:rPr>
                <w:rFonts w:ascii="Arial" w:hAnsi="Arial" w:cs="Arial"/>
              </w:rPr>
              <w:t xml:space="preserve">Op de website van de gemeente is aangegeven waar de terreinen liggen waar de honden los mogen lopen </w:t>
            </w:r>
          </w:p>
          <w:p w:rsidR="00464900" w:rsidRDefault="00464900" w:rsidP="00422EF0">
            <w:pPr>
              <w:pStyle w:val="Lijstalinea"/>
              <w:numPr>
                <w:ilvl w:val="0"/>
                <w:numId w:val="18"/>
              </w:numPr>
              <w:rPr>
                <w:rFonts w:ascii="Arial" w:hAnsi="Arial" w:cs="Arial"/>
              </w:rPr>
            </w:pPr>
            <w:r>
              <w:rPr>
                <w:rFonts w:ascii="Arial" w:hAnsi="Arial" w:cs="Arial"/>
              </w:rPr>
              <w:t>Op de website van de gemeente is te lezen dat de hondeneigenaars een opruimplicht hebben.</w:t>
            </w:r>
          </w:p>
          <w:p w:rsidR="00464900" w:rsidRDefault="00464900" w:rsidP="00422EF0">
            <w:pPr>
              <w:pStyle w:val="Lijstalinea"/>
              <w:ind w:left="360"/>
              <w:rPr>
                <w:rFonts w:ascii="Arial" w:hAnsi="Arial" w:cs="Arial"/>
              </w:rPr>
            </w:pPr>
          </w:p>
        </w:tc>
        <w:tc>
          <w:tcPr>
            <w:tcW w:w="5600" w:type="dxa"/>
          </w:tcPr>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Op de website van de gemeente nagaan of de losloopterreinen voor honden makkelijk te vinden zijn.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Als dit niet het geval is dan de gemeente hierop wijzen en verzoeken om deze terreinen op de website aan te geven.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Idem voor de opruimplicht van hondeneigenaren.</w:t>
            </w:r>
          </w:p>
          <w:p w:rsidR="00464900" w:rsidRDefault="00464900" w:rsidP="00422EF0">
            <w:pPr>
              <w:pStyle w:val="Lijstalinea"/>
              <w:numPr>
                <w:ilvl w:val="0"/>
                <w:numId w:val="17"/>
              </w:numPr>
              <w:rPr>
                <w:rFonts w:ascii="Arial" w:hAnsi="Arial" w:cs="Arial"/>
                <w:color w:val="000000"/>
                <w:szCs w:val="22"/>
              </w:rPr>
            </w:pPr>
            <w:r>
              <w:rPr>
                <w:rFonts w:ascii="Arial" w:hAnsi="Arial" w:cs="Arial"/>
                <w:color w:val="000000"/>
                <w:szCs w:val="22"/>
              </w:rPr>
              <w:t>Bij overlast de gemeente vragen om extra toezicht te houden in dat gebied; geldt zeker ook voor het buitengebied!</w:t>
            </w:r>
          </w:p>
          <w:p w:rsidR="00464900" w:rsidRPr="0031723F" w:rsidRDefault="00464900" w:rsidP="00422EF0">
            <w:pPr>
              <w:pStyle w:val="Lijstalinea"/>
              <w:numPr>
                <w:ilvl w:val="0"/>
                <w:numId w:val="17"/>
              </w:numPr>
              <w:rPr>
                <w:rFonts w:ascii="Arial" w:hAnsi="Arial" w:cs="Arial"/>
                <w:color w:val="000000"/>
                <w:szCs w:val="22"/>
              </w:rPr>
            </w:pPr>
            <w:r w:rsidRPr="006434C7">
              <w:rPr>
                <w:rFonts w:ascii="Arial" w:hAnsi="Arial" w:cs="Arial"/>
                <w:szCs w:val="22"/>
              </w:rPr>
              <w:t>Als deelfunctie van de Buurtpreventie toevoegen</w:t>
            </w:r>
          </w:p>
        </w:tc>
        <w:tc>
          <w:tcPr>
            <w:tcW w:w="1418" w:type="dxa"/>
          </w:tcPr>
          <w:p w:rsidR="00464900" w:rsidRDefault="00464900" w:rsidP="00422EF0">
            <w:pPr>
              <w:rPr>
                <w:rFonts w:ascii="Arial" w:hAnsi="Arial"/>
                <w:color w:val="000000"/>
                <w:szCs w:val="22"/>
              </w:rPr>
            </w:pPr>
            <w:r>
              <w:rPr>
                <w:rFonts w:ascii="Arial" w:hAnsi="Arial"/>
                <w:color w:val="000000"/>
                <w:szCs w:val="22"/>
              </w:rPr>
              <w:t>2017</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F65431">
            <w:pPr>
              <w:rPr>
                <w:rFonts w:ascii="Arial" w:hAnsi="Arial" w:cs="Arial"/>
              </w:rPr>
            </w:pPr>
            <w:r>
              <w:rPr>
                <w:rFonts w:ascii="Arial" w:hAnsi="Arial" w:cs="Arial"/>
              </w:rPr>
              <w:t>Verkeersveiligheid in het algemeen</w:t>
            </w:r>
          </w:p>
          <w:p w:rsidR="00464900" w:rsidRDefault="00464900" w:rsidP="009F477B">
            <w:pPr>
              <w:pStyle w:val="Lijstalinea"/>
              <w:numPr>
                <w:ilvl w:val="0"/>
                <w:numId w:val="14"/>
              </w:numPr>
              <w:rPr>
                <w:rFonts w:ascii="Arial" w:hAnsi="Arial" w:cs="Arial"/>
              </w:rPr>
            </w:pPr>
            <w:r>
              <w:rPr>
                <w:rFonts w:ascii="Arial" w:hAnsi="Arial" w:cs="Arial"/>
              </w:rPr>
              <w:t>Halsterseweg</w:t>
            </w: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5659A6">
            <w:pPr>
              <w:pStyle w:val="Lijstalinea"/>
              <w:numPr>
                <w:ilvl w:val="0"/>
                <w:numId w:val="14"/>
              </w:numPr>
              <w:rPr>
                <w:rFonts w:ascii="Arial" w:hAnsi="Arial" w:cs="Arial"/>
              </w:rPr>
            </w:pPr>
            <w:r>
              <w:rPr>
                <w:rFonts w:ascii="Arial" w:hAnsi="Arial" w:cs="Arial"/>
              </w:rPr>
              <w:lastRenderedPageBreak/>
              <w:t>Steenbergseweg</w:t>
            </w: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rPr>
                <w:rFonts w:ascii="Arial" w:hAnsi="Arial" w:cs="Arial"/>
              </w:rPr>
            </w:pPr>
          </w:p>
          <w:p w:rsidR="00464900" w:rsidRDefault="00464900" w:rsidP="00457AE0">
            <w:pPr>
              <w:pStyle w:val="Lijstalinea"/>
              <w:numPr>
                <w:ilvl w:val="0"/>
                <w:numId w:val="14"/>
              </w:numPr>
              <w:rPr>
                <w:rFonts w:ascii="Arial" w:hAnsi="Arial" w:cs="Arial"/>
              </w:rPr>
            </w:pPr>
            <w:r>
              <w:rPr>
                <w:rFonts w:ascii="Arial" w:hAnsi="Arial" w:cs="Arial"/>
              </w:rPr>
              <w:t>Burgemeester Elkhuizenlaan</w:t>
            </w:r>
          </w:p>
          <w:p w:rsidR="00464900" w:rsidRDefault="00464900" w:rsidP="00831266">
            <w:pPr>
              <w:rPr>
                <w:rFonts w:ascii="Arial" w:hAnsi="Arial" w:cs="Arial"/>
              </w:rPr>
            </w:pPr>
          </w:p>
          <w:p w:rsidR="00464900" w:rsidRDefault="00464900" w:rsidP="00831266">
            <w:pPr>
              <w:rPr>
                <w:rFonts w:ascii="Arial" w:hAnsi="Arial" w:cs="Arial"/>
              </w:rPr>
            </w:pPr>
          </w:p>
          <w:p w:rsidR="00464900" w:rsidRDefault="00464900" w:rsidP="00831266">
            <w:pPr>
              <w:rPr>
                <w:rFonts w:ascii="Arial" w:hAnsi="Arial" w:cs="Arial"/>
              </w:rPr>
            </w:pPr>
          </w:p>
          <w:p w:rsidR="00464900" w:rsidRDefault="00464900" w:rsidP="00831266">
            <w:pPr>
              <w:rPr>
                <w:rFonts w:ascii="Arial" w:hAnsi="Arial" w:cs="Arial"/>
              </w:rPr>
            </w:pPr>
          </w:p>
          <w:p w:rsidR="00464900" w:rsidRDefault="00464900" w:rsidP="006326A2">
            <w:pPr>
              <w:rPr>
                <w:rFonts w:ascii="Arial" w:hAnsi="Arial" w:cs="Arial"/>
              </w:rPr>
            </w:pPr>
          </w:p>
          <w:p w:rsidR="00464900" w:rsidRDefault="00464900" w:rsidP="006326A2">
            <w:pPr>
              <w:rPr>
                <w:rFonts w:ascii="Arial" w:hAnsi="Arial" w:cs="Arial"/>
              </w:rPr>
            </w:pPr>
          </w:p>
          <w:p w:rsidR="00464900" w:rsidRPr="007B0F31" w:rsidRDefault="00464900" w:rsidP="007B0F31">
            <w:pPr>
              <w:rPr>
                <w:rFonts w:ascii="Arial" w:hAnsi="Arial" w:cs="Arial"/>
              </w:rPr>
            </w:pPr>
          </w:p>
          <w:p w:rsidR="00464900" w:rsidRPr="006326A2" w:rsidRDefault="00464900" w:rsidP="006326A2">
            <w:pPr>
              <w:pStyle w:val="Lijstalinea"/>
              <w:numPr>
                <w:ilvl w:val="0"/>
                <w:numId w:val="14"/>
              </w:numPr>
              <w:rPr>
                <w:rFonts w:ascii="Arial" w:hAnsi="Arial" w:cs="Arial"/>
              </w:rPr>
            </w:pPr>
            <w:r>
              <w:rPr>
                <w:rFonts w:ascii="Arial" w:hAnsi="Arial" w:cs="Arial"/>
              </w:rPr>
              <w:t>Langstraat</w:t>
            </w:r>
          </w:p>
        </w:tc>
        <w:tc>
          <w:tcPr>
            <w:tcW w:w="4972" w:type="dxa"/>
          </w:tcPr>
          <w:p w:rsidR="00464900" w:rsidRDefault="00464900" w:rsidP="005659A6">
            <w:pPr>
              <w:rPr>
                <w:rFonts w:ascii="Arial" w:hAnsi="Arial" w:cs="Arial"/>
              </w:rPr>
            </w:pPr>
          </w:p>
          <w:p w:rsidR="00464900" w:rsidRDefault="00464900" w:rsidP="005659A6">
            <w:pPr>
              <w:rPr>
                <w:rFonts w:ascii="Arial" w:hAnsi="Arial" w:cs="Arial"/>
              </w:rPr>
            </w:pPr>
          </w:p>
          <w:p w:rsidR="00464900" w:rsidRDefault="00464900" w:rsidP="009F477B">
            <w:pPr>
              <w:pStyle w:val="Lijstalinea"/>
              <w:numPr>
                <w:ilvl w:val="0"/>
                <w:numId w:val="15"/>
              </w:numPr>
              <w:rPr>
                <w:rFonts w:ascii="Arial" w:hAnsi="Arial" w:cs="Arial"/>
              </w:rPr>
            </w:pPr>
            <w:r>
              <w:rPr>
                <w:rFonts w:ascii="Arial" w:hAnsi="Arial" w:cs="Arial"/>
              </w:rPr>
              <w:t>Halsterse weg:</w:t>
            </w:r>
          </w:p>
          <w:p w:rsidR="00464900" w:rsidRDefault="00464900" w:rsidP="009F477B">
            <w:pPr>
              <w:pStyle w:val="Lijstalinea"/>
              <w:numPr>
                <w:ilvl w:val="0"/>
                <w:numId w:val="35"/>
              </w:numPr>
              <w:rPr>
                <w:rFonts w:ascii="Arial" w:hAnsi="Arial" w:cs="Arial"/>
              </w:rPr>
            </w:pPr>
            <w:r w:rsidRPr="009F477B">
              <w:rPr>
                <w:rFonts w:ascii="Arial" w:hAnsi="Arial" w:cs="Arial"/>
              </w:rPr>
              <w:t xml:space="preserve">De Halsterseweg is uiterlijk 2018 opnieuw ongericht </w:t>
            </w:r>
          </w:p>
          <w:p w:rsidR="00464900" w:rsidRPr="009F477B" w:rsidRDefault="00464900" w:rsidP="009F477B">
            <w:pPr>
              <w:pStyle w:val="Lijstalinea"/>
              <w:numPr>
                <w:ilvl w:val="0"/>
                <w:numId w:val="35"/>
              </w:numPr>
              <w:rPr>
                <w:rFonts w:ascii="Arial" w:hAnsi="Arial" w:cs="Arial"/>
              </w:rPr>
            </w:pPr>
            <w:r>
              <w:rPr>
                <w:rFonts w:ascii="Arial" w:hAnsi="Arial" w:cs="Arial"/>
              </w:rPr>
              <w:t>Er is geen vrachtverkeer op Halsterse weg m.u.v. bestemmingsverkeer</w:t>
            </w: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9F477B">
            <w:pPr>
              <w:rPr>
                <w:rFonts w:ascii="Arial" w:hAnsi="Arial" w:cs="Arial"/>
              </w:rPr>
            </w:pPr>
          </w:p>
          <w:p w:rsidR="00464900" w:rsidRDefault="00464900" w:rsidP="005659A6">
            <w:pPr>
              <w:pStyle w:val="Lijstalinea"/>
              <w:numPr>
                <w:ilvl w:val="0"/>
                <w:numId w:val="15"/>
              </w:numPr>
              <w:rPr>
                <w:rFonts w:ascii="Arial" w:hAnsi="Arial" w:cs="Arial"/>
              </w:rPr>
            </w:pPr>
            <w:r>
              <w:rPr>
                <w:rFonts w:ascii="Arial" w:hAnsi="Arial" w:cs="Arial"/>
              </w:rPr>
              <w:lastRenderedPageBreak/>
              <w:t>Steenbergseweg:</w:t>
            </w:r>
          </w:p>
          <w:p w:rsidR="00464900" w:rsidRDefault="00464900" w:rsidP="005659A6">
            <w:pPr>
              <w:pStyle w:val="Lijstalinea"/>
              <w:numPr>
                <w:ilvl w:val="0"/>
                <w:numId w:val="16"/>
              </w:numPr>
              <w:rPr>
                <w:rFonts w:ascii="Arial" w:hAnsi="Arial" w:cs="Arial"/>
              </w:rPr>
            </w:pPr>
            <w:r>
              <w:rPr>
                <w:rFonts w:ascii="Arial" w:hAnsi="Arial" w:cs="Arial"/>
              </w:rPr>
              <w:t>Aanleg van verlichting op het fietspad tot rotonde hotel de Ram is gerealiseerd.</w:t>
            </w:r>
          </w:p>
          <w:p w:rsidR="00464900" w:rsidRDefault="00464900" w:rsidP="00457AE0">
            <w:pPr>
              <w:pStyle w:val="Lijstalinea"/>
              <w:numPr>
                <w:ilvl w:val="0"/>
                <w:numId w:val="16"/>
              </w:numPr>
              <w:rPr>
                <w:rFonts w:ascii="Arial" w:hAnsi="Arial" w:cs="Arial"/>
              </w:rPr>
            </w:pPr>
            <w:r w:rsidRPr="009416C8">
              <w:rPr>
                <w:rFonts w:ascii="Arial" w:hAnsi="Arial" w:cs="Arial"/>
              </w:rPr>
              <w:t>De rotonde op kruispunt Steenbergseweg/Schoolstraat/ Wouwseweg is aangelegd</w:t>
            </w:r>
            <w:r>
              <w:rPr>
                <w:rFonts w:ascii="Arial" w:hAnsi="Arial" w:cs="Arial"/>
              </w:rPr>
              <w:t xml:space="preserve"> </w:t>
            </w:r>
          </w:p>
          <w:p w:rsidR="005B2EFD" w:rsidRDefault="005B2EFD" w:rsidP="005B2EFD">
            <w:pPr>
              <w:rPr>
                <w:rFonts w:ascii="Arial" w:hAnsi="Arial" w:cs="Arial"/>
              </w:rPr>
            </w:pPr>
          </w:p>
          <w:p w:rsidR="005B2EFD" w:rsidRPr="005B2EFD" w:rsidRDefault="005B2EFD" w:rsidP="005B2EFD">
            <w:pPr>
              <w:rPr>
                <w:rFonts w:ascii="Arial" w:hAnsi="Arial" w:cs="Arial"/>
              </w:rPr>
            </w:pPr>
          </w:p>
          <w:p w:rsidR="00464900" w:rsidRDefault="00464900" w:rsidP="00EA49BD">
            <w:pPr>
              <w:pStyle w:val="Lijstalinea"/>
              <w:numPr>
                <w:ilvl w:val="0"/>
                <w:numId w:val="16"/>
              </w:numPr>
              <w:rPr>
                <w:rFonts w:ascii="Arial" w:hAnsi="Arial" w:cs="Arial"/>
              </w:rPr>
            </w:pPr>
            <w:r w:rsidRPr="009416C8">
              <w:rPr>
                <w:rFonts w:ascii="Arial" w:hAnsi="Arial" w:cs="Arial"/>
              </w:rPr>
              <w:t>Verkeersveiligheid  voor al het verkeer vanaf rotonde Vogelenzang tot verkeerslichten bij de Eendrachtsweg</w:t>
            </w:r>
            <w:r>
              <w:rPr>
                <w:rFonts w:ascii="Arial" w:hAnsi="Arial" w:cs="Arial"/>
              </w:rPr>
              <w:t xml:space="preserve"> is optimaal geregeld, zodat het duidelijk is voor m.n. automobilisten. </w:t>
            </w:r>
          </w:p>
          <w:p w:rsidR="00464900" w:rsidRPr="00EA49BD" w:rsidRDefault="00464900" w:rsidP="00EA49BD">
            <w:pPr>
              <w:pStyle w:val="Lijstalinea"/>
              <w:numPr>
                <w:ilvl w:val="0"/>
                <w:numId w:val="16"/>
              </w:numPr>
              <w:rPr>
                <w:rFonts w:ascii="Arial" w:hAnsi="Arial" w:cs="Arial"/>
              </w:rPr>
            </w:pPr>
            <w:r>
              <w:rPr>
                <w:rFonts w:ascii="Arial" w:hAnsi="Arial" w:cs="Arial"/>
              </w:rPr>
              <w:t xml:space="preserve">Er is geen vrachtverkeer op </w:t>
            </w:r>
            <w:r w:rsidRPr="00EA49BD">
              <w:rPr>
                <w:rFonts w:ascii="Arial" w:hAnsi="Arial" w:cs="Arial"/>
              </w:rPr>
              <w:t>Steenbergseweg m.u.v.</w:t>
            </w:r>
            <w:r>
              <w:rPr>
                <w:rFonts w:ascii="Arial" w:hAnsi="Arial" w:cs="Arial"/>
              </w:rPr>
              <w:t xml:space="preserve"> </w:t>
            </w:r>
            <w:r w:rsidRPr="00EA49BD">
              <w:rPr>
                <w:rFonts w:ascii="Arial" w:hAnsi="Arial" w:cs="Arial"/>
              </w:rPr>
              <w:t>bestemmingsverkeer</w:t>
            </w:r>
          </w:p>
          <w:p w:rsidR="00464900" w:rsidRPr="005B2EFD" w:rsidRDefault="00464900" w:rsidP="005B2EFD">
            <w:pPr>
              <w:rPr>
                <w:rFonts w:ascii="Arial" w:hAnsi="Arial" w:cs="Arial"/>
              </w:rPr>
            </w:pPr>
          </w:p>
          <w:p w:rsidR="00464900" w:rsidRDefault="00464900" w:rsidP="006326A2">
            <w:pPr>
              <w:pStyle w:val="Lijstalinea"/>
              <w:numPr>
                <w:ilvl w:val="0"/>
                <w:numId w:val="15"/>
              </w:numPr>
              <w:rPr>
                <w:rFonts w:ascii="Arial" w:hAnsi="Arial" w:cs="Arial"/>
              </w:rPr>
            </w:pPr>
            <w:r>
              <w:rPr>
                <w:rFonts w:ascii="Arial" w:hAnsi="Arial" w:cs="Arial"/>
              </w:rPr>
              <w:t>Burg. Elkhuizenlaan:</w:t>
            </w:r>
          </w:p>
          <w:p w:rsidR="00464900" w:rsidRPr="006326A2" w:rsidRDefault="00464900" w:rsidP="006326A2">
            <w:pPr>
              <w:pStyle w:val="Lijstalinea"/>
              <w:numPr>
                <w:ilvl w:val="0"/>
                <w:numId w:val="16"/>
              </w:numPr>
              <w:rPr>
                <w:rFonts w:ascii="Arial" w:hAnsi="Arial" w:cs="Arial"/>
              </w:rPr>
            </w:pPr>
            <w:r w:rsidRPr="006326A2">
              <w:rPr>
                <w:rFonts w:ascii="Arial" w:hAnsi="Arial" w:cs="Arial"/>
              </w:rPr>
              <w:t xml:space="preserve">De weg </w:t>
            </w:r>
            <w:r>
              <w:rPr>
                <w:rFonts w:ascii="Arial" w:hAnsi="Arial" w:cs="Arial"/>
              </w:rPr>
              <w:t xml:space="preserve">is </w:t>
            </w:r>
            <w:r w:rsidRPr="006326A2">
              <w:rPr>
                <w:rFonts w:ascii="Arial" w:hAnsi="Arial" w:cs="Arial"/>
              </w:rPr>
              <w:t xml:space="preserve">zodanig </w:t>
            </w:r>
            <w:r>
              <w:rPr>
                <w:rFonts w:ascii="Arial" w:hAnsi="Arial" w:cs="Arial"/>
              </w:rPr>
              <w:t>aangepast</w:t>
            </w:r>
            <w:r w:rsidRPr="006326A2">
              <w:rPr>
                <w:rFonts w:ascii="Arial" w:hAnsi="Arial" w:cs="Arial"/>
              </w:rPr>
              <w:t xml:space="preserve">, zodat </w:t>
            </w:r>
            <w:r>
              <w:rPr>
                <w:rFonts w:ascii="Arial" w:hAnsi="Arial" w:cs="Arial"/>
              </w:rPr>
              <w:t xml:space="preserve">de verkeersregels behorende bij een </w:t>
            </w:r>
            <w:r w:rsidRPr="006326A2">
              <w:rPr>
                <w:rFonts w:ascii="Arial" w:hAnsi="Arial" w:cs="Arial"/>
              </w:rPr>
              <w:t xml:space="preserve">30-km zone </w:t>
            </w:r>
            <w:r>
              <w:rPr>
                <w:rFonts w:ascii="Arial" w:hAnsi="Arial" w:cs="Arial"/>
              </w:rPr>
              <w:t>nagestreefd wordt</w:t>
            </w:r>
          </w:p>
          <w:p w:rsidR="00464900" w:rsidRDefault="00464900" w:rsidP="006326A2">
            <w:pPr>
              <w:rPr>
                <w:rFonts w:ascii="Arial" w:hAnsi="Arial" w:cs="Arial"/>
              </w:rPr>
            </w:pPr>
          </w:p>
          <w:p w:rsidR="00464900" w:rsidRDefault="00464900" w:rsidP="006326A2">
            <w:pPr>
              <w:rPr>
                <w:rFonts w:ascii="Arial" w:hAnsi="Arial" w:cs="Arial"/>
              </w:rPr>
            </w:pPr>
          </w:p>
          <w:p w:rsidR="00464900" w:rsidRDefault="00464900" w:rsidP="00EA49BD">
            <w:pPr>
              <w:rPr>
                <w:rFonts w:ascii="Arial" w:hAnsi="Arial" w:cs="Arial"/>
              </w:rPr>
            </w:pPr>
          </w:p>
          <w:p w:rsidR="00464900" w:rsidRPr="00EA49BD" w:rsidRDefault="00464900" w:rsidP="00EA49BD">
            <w:pPr>
              <w:rPr>
                <w:rFonts w:ascii="Arial" w:hAnsi="Arial" w:cs="Arial"/>
              </w:rPr>
            </w:pPr>
          </w:p>
          <w:p w:rsidR="00464900" w:rsidRDefault="00464900" w:rsidP="006326A2">
            <w:pPr>
              <w:rPr>
                <w:rFonts w:ascii="Arial" w:hAnsi="Arial" w:cs="Arial"/>
              </w:rPr>
            </w:pPr>
          </w:p>
          <w:p w:rsidR="00464900" w:rsidRDefault="00464900" w:rsidP="006326A2">
            <w:pPr>
              <w:pStyle w:val="Lijstalinea"/>
              <w:numPr>
                <w:ilvl w:val="0"/>
                <w:numId w:val="15"/>
              </w:numPr>
              <w:rPr>
                <w:rFonts w:ascii="Arial" w:hAnsi="Arial" w:cs="Arial"/>
              </w:rPr>
            </w:pPr>
            <w:r>
              <w:rPr>
                <w:rFonts w:ascii="Arial" w:hAnsi="Arial" w:cs="Arial"/>
              </w:rPr>
              <w:t>Langstraat</w:t>
            </w:r>
          </w:p>
          <w:p w:rsidR="00464900" w:rsidRDefault="00464900" w:rsidP="006326A2">
            <w:pPr>
              <w:pStyle w:val="Lijstalinea"/>
              <w:numPr>
                <w:ilvl w:val="0"/>
                <w:numId w:val="16"/>
              </w:numPr>
              <w:rPr>
                <w:rFonts w:ascii="Arial" w:hAnsi="Arial" w:cs="Arial"/>
              </w:rPr>
            </w:pPr>
            <w:r>
              <w:rPr>
                <w:rFonts w:ascii="Arial" w:hAnsi="Arial" w:cs="Arial"/>
              </w:rPr>
              <w:t>Uitzicht naar rechts op kruising Langstraat/Nieuwe Molenweg is overzichtelijk</w:t>
            </w:r>
          </w:p>
          <w:p w:rsidR="00464900" w:rsidRPr="00C83BA2" w:rsidRDefault="00464900" w:rsidP="00C83BA2">
            <w:pPr>
              <w:pStyle w:val="Lijstalinea"/>
              <w:numPr>
                <w:ilvl w:val="0"/>
                <w:numId w:val="16"/>
              </w:numPr>
              <w:rPr>
                <w:rFonts w:ascii="Arial" w:hAnsi="Arial" w:cs="Arial"/>
              </w:rPr>
            </w:pPr>
            <w:r>
              <w:rPr>
                <w:rFonts w:ascii="Arial" w:hAnsi="Arial" w:cs="Arial"/>
              </w:rPr>
              <w:t>Uitzicht rechts op de kruising Langstraat/Wouwseweg is overzichtelijk</w:t>
            </w:r>
          </w:p>
          <w:p w:rsidR="00464900" w:rsidRPr="006326A2" w:rsidRDefault="00464900" w:rsidP="006326A2">
            <w:pPr>
              <w:pStyle w:val="Lijstalinea"/>
              <w:numPr>
                <w:ilvl w:val="0"/>
                <w:numId w:val="16"/>
              </w:numPr>
              <w:rPr>
                <w:rFonts w:ascii="Arial" w:hAnsi="Arial" w:cs="Arial"/>
              </w:rPr>
            </w:pPr>
            <w:r>
              <w:rPr>
                <w:rFonts w:ascii="Arial" w:hAnsi="Arial" w:cs="Arial"/>
              </w:rPr>
              <w:t>In het traject tussen Biezenbaan en Wouwseweg zijn drempels aangelegd.</w:t>
            </w:r>
          </w:p>
        </w:tc>
        <w:tc>
          <w:tcPr>
            <w:tcW w:w="5600" w:type="dxa"/>
          </w:tcPr>
          <w:p w:rsidR="00464900" w:rsidRDefault="00464900" w:rsidP="005659A6">
            <w:pPr>
              <w:rPr>
                <w:rFonts w:ascii="Arial" w:hAnsi="Arial" w:cs="Arial"/>
                <w:color w:val="000000"/>
                <w:szCs w:val="22"/>
              </w:rPr>
            </w:pPr>
          </w:p>
          <w:p w:rsidR="00464900" w:rsidRDefault="00464900" w:rsidP="005659A6">
            <w:pPr>
              <w:rPr>
                <w:rFonts w:ascii="Arial" w:hAnsi="Arial" w:cs="Arial"/>
                <w:color w:val="000000"/>
                <w:szCs w:val="22"/>
              </w:rPr>
            </w:pPr>
          </w:p>
          <w:p w:rsidR="00464900" w:rsidRDefault="00464900" w:rsidP="005659A6">
            <w:pPr>
              <w:rPr>
                <w:rFonts w:ascii="Arial" w:hAnsi="Arial" w:cs="Arial"/>
                <w:color w:val="000000"/>
                <w:szCs w:val="22"/>
              </w:rPr>
            </w:pPr>
          </w:p>
          <w:p w:rsidR="00464900" w:rsidRDefault="00464900" w:rsidP="00EA49BD">
            <w:pPr>
              <w:pStyle w:val="Lijstalinea"/>
              <w:numPr>
                <w:ilvl w:val="0"/>
                <w:numId w:val="17"/>
              </w:numPr>
              <w:rPr>
                <w:rFonts w:ascii="Arial" w:hAnsi="Arial" w:cs="Arial"/>
                <w:color w:val="000000"/>
                <w:szCs w:val="22"/>
              </w:rPr>
            </w:pPr>
            <w:r>
              <w:rPr>
                <w:rFonts w:ascii="Arial" w:hAnsi="Arial" w:cs="Arial"/>
                <w:color w:val="000000"/>
                <w:szCs w:val="22"/>
              </w:rPr>
              <w:t>In 2017 nagaan of in de begroting 2018 van de gemeente financiën zijn opgenomen voor de aanpak van de Halsterseweg</w:t>
            </w:r>
          </w:p>
          <w:p w:rsidR="00464900" w:rsidRDefault="00464900" w:rsidP="00EA49BD">
            <w:pPr>
              <w:pStyle w:val="Lijstalinea"/>
              <w:numPr>
                <w:ilvl w:val="0"/>
                <w:numId w:val="17"/>
              </w:numPr>
              <w:rPr>
                <w:rFonts w:ascii="Arial" w:hAnsi="Arial" w:cs="Arial"/>
                <w:color w:val="000000"/>
                <w:szCs w:val="22"/>
              </w:rPr>
            </w:pPr>
            <w:r w:rsidRPr="00EA49BD">
              <w:rPr>
                <w:rFonts w:ascii="Arial" w:hAnsi="Arial" w:cs="Arial"/>
                <w:color w:val="000000"/>
                <w:szCs w:val="22"/>
              </w:rPr>
              <w:t xml:space="preserve">De plannen van de herinrichting opvragen bij de gemeente en deze kritisch bezien of deze voldoen aan de opmerkingen komend uit de schouwronde van 2015 (m.n. lettend op de veiligheid van voetgangers en fietsers) </w:t>
            </w:r>
          </w:p>
          <w:p w:rsidR="00464900" w:rsidRDefault="00464900" w:rsidP="00EA49BD">
            <w:pPr>
              <w:pStyle w:val="Lijstalinea"/>
              <w:numPr>
                <w:ilvl w:val="0"/>
                <w:numId w:val="17"/>
              </w:numPr>
              <w:rPr>
                <w:rFonts w:ascii="Arial" w:hAnsi="Arial" w:cs="Arial"/>
                <w:color w:val="000000"/>
                <w:szCs w:val="22"/>
              </w:rPr>
            </w:pPr>
            <w:r w:rsidRPr="00EA49BD">
              <w:rPr>
                <w:rFonts w:ascii="Arial" w:hAnsi="Arial" w:cs="Arial"/>
                <w:color w:val="000000"/>
                <w:szCs w:val="22"/>
              </w:rPr>
              <w:t>Indien dit niet het geval is dan tijdig ingrijpen, zodat het ontwerpplan verbeterd/aangepast kan worden op de kritische punten</w:t>
            </w:r>
          </w:p>
          <w:p w:rsidR="00464900" w:rsidRDefault="00464900" w:rsidP="00EA49BD">
            <w:pPr>
              <w:pStyle w:val="Lijstalinea"/>
              <w:numPr>
                <w:ilvl w:val="0"/>
                <w:numId w:val="17"/>
              </w:numPr>
              <w:rPr>
                <w:rFonts w:ascii="Arial" w:hAnsi="Arial" w:cs="Arial"/>
                <w:color w:val="000000"/>
                <w:szCs w:val="22"/>
              </w:rPr>
            </w:pPr>
            <w:r>
              <w:rPr>
                <w:rFonts w:ascii="Arial" w:hAnsi="Arial" w:cs="Arial"/>
                <w:color w:val="000000"/>
                <w:szCs w:val="22"/>
              </w:rPr>
              <w:t>Bij het ontwerpplan letten of de verkeersveiligheid voor voetgangers  is gegarandeerd bij de uitgang van Intratuin</w:t>
            </w:r>
          </w:p>
          <w:p w:rsidR="00464900" w:rsidRPr="00EA49BD" w:rsidRDefault="00464900" w:rsidP="00EA49BD">
            <w:pPr>
              <w:rPr>
                <w:rFonts w:ascii="Arial" w:hAnsi="Arial" w:cs="Arial"/>
                <w:color w:val="000000"/>
                <w:szCs w:val="22"/>
              </w:rPr>
            </w:pPr>
          </w:p>
          <w:p w:rsidR="005B2EFD" w:rsidRDefault="005B2EFD" w:rsidP="005B2EFD">
            <w:pPr>
              <w:pStyle w:val="Lijstalinea"/>
              <w:ind w:left="360"/>
              <w:rPr>
                <w:rFonts w:ascii="Arial" w:hAnsi="Arial" w:cs="Arial"/>
                <w:color w:val="000000"/>
                <w:szCs w:val="22"/>
              </w:rPr>
            </w:pPr>
          </w:p>
          <w:p w:rsidR="00464900" w:rsidRDefault="00464900" w:rsidP="005659A6">
            <w:pPr>
              <w:pStyle w:val="Lijstalinea"/>
              <w:numPr>
                <w:ilvl w:val="0"/>
                <w:numId w:val="16"/>
              </w:numPr>
              <w:rPr>
                <w:rFonts w:ascii="Arial" w:hAnsi="Arial" w:cs="Arial"/>
                <w:color w:val="000000"/>
                <w:szCs w:val="22"/>
              </w:rPr>
            </w:pPr>
            <w:r>
              <w:rPr>
                <w:rFonts w:ascii="Arial" w:hAnsi="Arial" w:cs="Arial"/>
                <w:color w:val="000000"/>
                <w:szCs w:val="22"/>
              </w:rPr>
              <w:t>Hiermee was begonnen in november 2016 en is in december 2016 gerealiseerd</w:t>
            </w:r>
          </w:p>
          <w:p w:rsidR="00464900" w:rsidRDefault="00464900" w:rsidP="00457AE0">
            <w:pPr>
              <w:pStyle w:val="Lijstalinea"/>
              <w:numPr>
                <w:ilvl w:val="0"/>
                <w:numId w:val="16"/>
              </w:numPr>
              <w:rPr>
                <w:rFonts w:ascii="Arial" w:hAnsi="Arial" w:cs="Arial"/>
                <w:color w:val="000000"/>
                <w:szCs w:val="22"/>
              </w:rPr>
            </w:pPr>
            <w:r>
              <w:rPr>
                <w:rFonts w:ascii="Arial" w:hAnsi="Arial" w:cs="Arial"/>
                <w:color w:val="000000"/>
                <w:szCs w:val="22"/>
              </w:rPr>
              <w:t>Blijven hameren bij de gemeente op de noodzakelijke aanleg van de rotonde t.b.v. de veiligheid van alle weggebruikers en de voorspoedige doorstroming van het verkeer op dit punt</w:t>
            </w:r>
          </w:p>
          <w:p w:rsidR="00464900" w:rsidRDefault="00464900" w:rsidP="000077B3">
            <w:pPr>
              <w:pStyle w:val="Lijstalinea"/>
              <w:numPr>
                <w:ilvl w:val="0"/>
                <w:numId w:val="16"/>
              </w:numPr>
              <w:rPr>
                <w:rFonts w:ascii="Arial" w:hAnsi="Arial" w:cs="Arial"/>
                <w:color w:val="000000"/>
                <w:szCs w:val="22"/>
              </w:rPr>
            </w:pPr>
            <w:r w:rsidRPr="009416C8">
              <w:rPr>
                <w:rFonts w:ascii="Arial" w:hAnsi="Arial" w:cs="Arial"/>
                <w:color w:val="000000"/>
                <w:szCs w:val="22"/>
              </w:rPr>
              <w:t xml:space="preserve">In overleg met de gemeente de weg zodanig aanpassen, zodat er duidelijkheid is voor automobilisten betreffende de inrichting van deze weg. Denk hierbij aan de belijning, welke momenteel voor grote verwarring zorgt. </w:t>
            </w:r>
          </w:p>
          <w:p w:rsidR="00464900" w:rsidRDefault="00464900" w:rsidP="009416C8">
            <w:pPr>
              <w:pStyle w:val="Lijstalinea"/>
              <w:ind w:left="360"/>
              <w:rPr>
                <w:rFonts w:ascii="Arial" w:hAnsi="Arial" w:cs="Arial"/>
                <w:color w:val="000000"/>
                <w:szCs w:val="22"/>
              </w:rPr>
            </w:pPr>
          </w:p>
          <w:p w:rsidR="005B2EFD" w:rsidRDefault="005B2EFD" w:rsidP="009416C8">
            <w:pPr>
              <w:pStyle w:val="Lijstalinea"/>
              <w:ind w:left="360"/>
              <w:rPr>
                <w:rFonts w:ascii="Arial" w:hAnsi="Arial" w:cs="Arial"/>
                <w:color w:val="000000"/>
                <w:szCs w:val="22"/>
              </w:rPr>
            </w:pPr>
          </w:p>
          <w:p w:rsidR="005B2EFD" w:rsidRPr="005B2EFD" w:rsidRDefault="005B2EFD" w:rsidP="005B2EFD">
            <w:pPr>
              <w:rPr>
                <w:rFonts w:ascii="Arial" w:hAnsi="Arial" w:cs="Arial"/>
                <w:color w:val="000000"/>
                <w:szCs w:val="22"/>
              </w:rPr>
            </w:pPr>
          </w:p>
          <w:p w:rsidR="005B2EFD" w:rsidRDefault="005B2EFD" w:rsidP="009416C8">
            <w:pPr>
              <w:pStyle w:val="Lijstalinea"/>
              <w:ind w:left="360"/>
              <w:rPr>
                <w:rFonts w:ascii="Arial" w:hAnsi="Arial" w:cs="Arial"/>
                <w:color w:val="000000"/>
                <w:szCs w:val="22"/>
              </w:rPr>
            </w:pPr>
          </w:p>
          <w:p w:rsidR="005B2EFD" w:rsidRPr="009416C8" w:rsidRDefault="005B2EFD" w:rsidP="009416C8">
            <w:pPr>
              <w:pStyle w:val="Lijstalinea"/>
              <w:ind w:left="360"/>
              <w:rPr>
                <w:rFonts w:ascii="Arial" w:hAnsi="Arial" w:cs="Arial"/>
                <w:color w:val="000000"/>
                <w:szCs w:val="22"/>
              </w:rPr>
            </w:pPr>
          </w:p>
          <w:p w:rsidR="00464900" w:rsidRDefault="00464900" w:rsidP="000077B3">
            <w:pPr>
              <w:pStyle w:val="Lijstalinea"/>
              <w:numPr>
                <w:ilvl w:val="0"/>
                <w:numId w:val="16"/>
              </w:numPr>
              <w:rPr>
                <w:rFonts w:ascii="Arial" w:hAnsi="Arial" w:cs="Arial"/>
                <w:color w:val="000000"/>
                <w:szCs w:val="22"/>
              </w:rPr>
            </w:pPr>
            <w:r>
              <w:rPr>
                <w:rFonts w:ascii="Arial" w:hAnsi="Arial" w:cs="Arial"/>
                <w:color w:val="000000"/>
                <w:szCs w:val="22"/>
              </w:rPr>
              <w:t>Rijbaan aanpassen, door bijvoorbeeld aan de oostkant van de weg parkeerplaatsen aanleggen, zodat de weg (optisch) smaller wordt</w:t>
            </w:r>
          </w:p>
          <w:p w:rsidR="00464900" w:rsidRDefault="00464900" w:rsidP="006D5BA9">
            <w:pPr>
              <w:pStyle w:val="Lijstalinea"/>
              <w:numPr>
                <w:ilvl w:val="0"/>
                <w:numId w:val="16"/>
              </w:numPr>
              <w:rPr>
                <w:rFonts w:ascii="Arial" w:hAnsi="Arial" w:cs="Arial"/>
                <w:color w:val="000000"/>
                <w:szCs w:val="22"/>
              </w:rPr>
            </w:pPr>
            <w:r>
              <w:rPr>
                <w:rFonts w:ascii="Arial" w:hAnsi="Arial" w:cs="Arial"/>
                <w:color w:val="000000"/>
                <w:szCs w:val="22"/>
              </w:rPr>
              <w:t xml:space="preserve">Het leggen van </w:t>
            </w:r>
            <w:proofErr w:type="spellStart"/>
            <w:r>
              <w:rPr>
                <w:rFonts w:ascii="Arial" w:hAnsi="Arial" w:cs="Arial"/>
                <w:color w:val="000000"/>
                <w:szCs w:val="22"/>
              </w:rPr>
              <w:t>busdrempels</w:t>
            </w:r>
            <w:proofErr w:type="spellEnd"/>
            <w:r>
              <w:rPr>
                <w:rFonts w:ascii="Arial" w:hAnsi="Arial" w:cs="Arial"/>
                <w:color w:val="000000"/>
                <w:szCs w:val="22"/>
              </w:rPr>
              <w:t>.</w:t>
            </w:r>
          </w:p>
          <w:p w:rsidR="00464900" w:rsidRPr="00EA49BD" w:rsidRDefault="00464900" w:rsidP="009416C8">
            <w:pPr>
              <w:pStyle w:val="Lijstalinea"/>
              <w:numPr>
                <w:ilvl w:val="0"/>
                <w:numId w:val="16"/>
              </w:numPr>
              <w:rPr>
                <w:rFonts w:ascii="Arial" w:hAnsi="Arial" w:cs="Arial"/>
                <w:color w:val="000000"/>
                <w:szCs w:val="22"/>
              </w:rPr>
            </w:pPr>
            <w:r>
              <w:rPr>
                <w:rFonts w:ascii="Arial" w:hAnsi="Arial" w:cs="Arial"/>
                <w:color w:val="000000"/>
                <w:szCs w:val="22"/>
              </w:rPr>
              <w:t>Het aanleggen van een wegversmalling ter hoogte van het winkelcentrum</w:t>
            </w:r>
          </w:p>
          <w:p w:rsidR="00464900" w:rsidRDefault="00464900" w:rsidP="004B7105">
            <w:pPr>
              <w:pStyle w:val="Lijstalinea"/>
              <w:ind w:left="360"/>
              <w:rPr>
                <w:rFonts w:ascii="Arial" w:hAnsi="Arial" w:cs="Arial"/>
                <w:color w:val="000000"/>
                <w:szCs w:val="22"/>
              </w:rPr>
            </w:pPr>
          </w:p>
          <w:p w:rsidR="005B2EFD" w:rsidRDefault="005B2EFD" w:rsidP="004B7105">
            <w:pPr>
              <w:pStyle w:val="Lijstalinea"/>
              <w:ind w:left="360"/>
              <w:rPr>
                <w:rFonts w:ascii="Arial" w:hAnsi="Arial" w:cs="Arial"/>
                <w:color w:val="000000"/>
                <w:szCs w:val="22"/>
              </w:rPr>
            </w:pPr>
          </w:p>
          <w:p w:rsidR="005B2EFD" w:rsidRDefault="005B2EFD" w:rsidP="004B7105">
            <w:pPr>
              <w:pStyle w:val="Lijstalinea"/>
              <w:ind w:left="360"/>
              <w:rPr>
                <w:rFonts w:ascii="Arial" w:hAnsi="Arial" w:cs="Arial"/>
                <w:color w:val="000000"/>
                <w:szCs w:val="22"/>
              </w:rPr>
            </w:pPr>
          </w:p>
          <w:p w:rsidR="00464900" w:rsidRDefault="00464900" w:rsidP="009416C8">
            <w:pPr>
              <w:pStyle w:val="Lijstalinea"/>
              <w:numPr>
                <w:ilvl w:val="0"/>
                <w:numId w:val="16"/>
              </w:numPr>
              <w:rPr>
                <w:rFonts w:ascii="Arial" w:hAnsi="Arial" w:cs="Arial"/>
                <w:color w:val="000000"/>
                <w:szCs w:val="22"/>
              </w:rPr>
            </w:pPr>
            <w:r>
              <w:rPr>
                <w:rFonts w:ascii="Arial" w:hAnsi="Arial" w:cs="Arial"/>
                <w:color w:val="000000"/>
                <w:szCs w:val="22"/>
              </w:rPr>
              <w:t>In overleg met de gemeente de bewoners van dit pand overtuigen om de begroeiing op de hoek zo laag mogelijk houden, zodat er voor het verkeer goed uitzicht is naar rechts</w:t>
            </w:r>
          </w:p>
          <w:p w:rsidR="00464900" w:rsidRPr="00216EF1" w:rsidRDefault="00216EF1" w:rsidP="00FC0A3F">
            <w:pPr>
              <w:pStyle w:val="Lijstalinea"/>
              <w:numPr>
                <w:ilvl w:val="0"/>
                <w:numId w:val="16"/>
              </w:numPr>
              <w:rPr>
                <w:rFonts w:ascii="Arial" w:hAnsi="Arial" w:cs="Arial"/>
                <w:color w:val="000000"/>
                <w:szCs w:val="22"/>
              </w:rPr>
            </w:pPr>
            <w:r w:rsidRPr="00216EF1">
              <w:rPr>
                <w:rFonts w:ascii="Arial" w:hAnsi="Arial" w:cs="Arial"/>
                <w:color w:val="000000"/>
                <w:szCs w:val="22"/>
              </w:rPr>
              <w:t>Idem</w:t>
            </w:r>
          </w:p>
          <w:p w:rsidR="00464900" w:rsidRPr="009416C8" w:rsidRDefault="00464900" w:rsidP="009416C8">
            <w:pPr>
              <w:pStyle w:val="Lijstalinea"/>
              <w:numPr>
                <w:ilvl w:val="0"/>
                <w:numId w:val="16"/>
              </w:numPr>
              <w:rPr>
                <w:rFonts w:ascii="Arial" w:hAnsi="Arial" w:cs="Arial"/>
                <w:color w:val="000000"/>
                <w:szCs w:val="22"/>
              </w:rPr>
            </w:pPr>
            <w:r>
              <w:rPr>
                <w:rFonts w:ascii="Arial" w:hAnsi="Arial" w:cs="Arial"/>
                <w:color w:val="000000"/>
                <w:szCs w:val="22"/>
              </w:rPr>
              <w:t>De gemeente overtuigen om op dit gedeelte ook enkele drempels aan te leggen, zodat ook hier niet wordt hard gereden.</w:t>
            </w:r>
          </w:p>
        </w:tc>
        <w:tc>
          <w:tcPr>
            <w:tcW w:w="1418" w:type="dxa"/>
          </w:tcPr>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2018</w:t>
            </w: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2016</w:t>
            </w: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2018</w:t>
            </w: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5B2EFD" w:rsidRDefault="005B2EFD"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2017</w:t>
            </w: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5B2EFD" w:rsidRDefault="005B2EFD" w:rsidP="007A75BF">
            <w:pPr>
              <w:rPr>
                <w:rFonts w:ascii="Arial" w:hAnsi="Arial"/>
                <w:color w:val="000000"/>
                <w:szCs w:val="22"/>
              </w:rPr>
            </w:pPr>
          </w:p>
          <w:p w:rsidR="005B2EFD" w:rsidRDefault="005B2EFD" w:rsidP="007A75BF">
            <w:pPr>
              <w:rPr>
                <w:rFonts w:ascii="Arial" w:hAnsi="Arial"/>
                <w:color w:val="000000"/>
                <w:szCs w:val="22"/>
              </w:rPr>
            </w:pPr>
          </w:p>
          <w:p w:rsidR="005B2EFD" w:rsidRDefault="005B2EFD" w:rsidP="007A75BF">
            <w:pPr>
              <w:rPr>
                <w:rFonts w:ascii="Arial" w:hAnsi="Arial"/>
                <w:color w:val="000000"/>
                <w:szCs w:val="22"/>
              </w:rPr>
            </w:pPr>
          </w:p>
          <w:p w:rsidR="005B2EFD" w:rsidRDefault="005B2EFD" w:rsidP="007A75BF">
            <w:pPr>
              <w:rPr>
                <w:rFonts w:ascii="Arial" w:hAnsi="Arial"/>
                <w:color w:val="000000"/>
                <w:szCs w:val="22"/>
              </w:rPr>
            </w:pPr>
          </w:p>
          <w:p w:rsidR="00464900" w:rsidRDefault="005B2EFD" w:rsidP="007A75BF">
            <w:pPr>
              <w:rPr>
                <w:rFonts w:ascii="Arial" w:hAnsi="Arial"/>
                <w:color w:val="000000"/>
                <w:szCs w:val="22"/>
              </w:rPr>
            </w:pPr>
            <w:r>
              <w:rPr>
                <w:rFonts w:ascii="Arial" w:hAnsi="Arial"/>
                <w:color w:val="000000"/>
                <w:szCs w:val="22"/>
              </w:rPr>
              <w:t>2</w:t>
            </w:r>
            <w:r w:rsidR="00464900">
              <w:rPr>
                <w:rFonts w:ascii="Arial" w:hAnsi="Arial"/>
                <w:color w:val="000000"/>
                <w:szCs w:val="22"/>
              </w:rPr>
              <w:t>017</w:t>
            </w: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2020</w:t>
            </w:r>
          </w:p>
          <w:p w:rsidR="00464900" w:rsidRDefault="00464900" w:rsidP="007A75BF">
            <w:pPr>
              <w:rPr>
                <w:rFonts w:ascii="Arial" w:hAnsi="Arial"/>
                <w:color w:val="000000"/>
                <w:szCs w:val="22"/>
              </w:rPr>
            </w:pPr>
          </w:p>
          <w:p w:rsidR="001E0079" w:rsidRDefault="001E0079" w:rsidP="007A75BF">
            <w:pPr>
              <w:rPr>
                <w:rFonts w:ascii="Arial" w:hAnsi="Arial"/>
                <w:color w:val="000000"/>
                <w:szCs w:val="22"/>
              </w:rPr>
            </w:pPr>
          </w:p>
          <w:p w:rsidR="001E0079" w:rsidRDefault="001E0079" w:rsidP="007A75BF">
            <w:pPr>
              <w:rPr>
                <w:rFonts w:ascii="Arial" w:hAnsi="Arial"/>
                <w:color w:val="000000"/>
                <w:szCs w:val="22"/>
              </w:rPr>
            </w:pPr>
            <w:bookmarkStart w:id="2" w:name="_GoBack"/>
            <w:bookmarkEnd w:id="2"/>
          </w:p>
          <w:p w:rsidR="00464900" w:rsidRDefault="00464900" w:rsidP="007A75BF">
            <w:pPr>
              <w:rPr>
                <w:rFonts w:ascii="Arial" w:hAnsi="Arial"/>
                <w:color w:val="000000"/>
                <w:szCs w:val="22"/>
              </w:rPr>
            </w:pPr>
          </w:p>
          <w:p w:rsidR="00464900" w:rsidRDefault="00464900" w:rsidP="007A75BF">
            <w:pPr>
              <w:rPr>
                <w:rFonts w:ascii="Arial" w:hAnsi="Arial"/>
                <w:color w:val="000000"/>
                <w:szCs w:val="22"/>
              </w:rPr>
            </w:pPr>
            <w:r>
              <w:rPr>
                <w:rFonts w:ascii="Arial" w:hAnsi="Arial"/>
                <w:color w:val="000000"/>
                <w:szCs w:val="22"/>
              </w:rPr>
              <w:t>2017</w:t>
            </w:r>
          </w:p>
          <w:p w:rsidR="00464900" w:rsidRDefault="00464900" w:rsidP="007A75BF">
            <w:pPr>
              <w:rPr>
                <w:rFonts w:ascii="Arial" w:hAnsi="Arial"/>
                <w:color w:val="000000"/>
                <w:szCs w:val="22"/>
              </w:rPr>
            </w:pPr>
          </w:p>
        </w:tc>
      </w:tr>
    </w:tbl>
    <w:p w:rsidR="00216EF1" w:rsidRDefault="00216EF1">
      <w:r>
        <w:lastRenderedPageBreak/>
        <w:br w:type="page"/>
      </w:r>
    </w:p>
    <w:tbl>
      <w:tblPr>
        <w:tblStyle w:val="Tabelraster"/>
        <w:tblW w:w="0" w:type="auto"/>
        <w:tblLook w:val="04A0" w:firstRow="1" w:lastRow="0" w:firstColumn="1" w:lastColumn="0" w:noHBand="0" w:noVBand="1"/>
      </w:tblPr>
      <w:tblGrid>
        <w:gridCol w:w="354"/>
        <w:gridCol w:w="2365"/>
        <w:gridCol w:w="4972"/>
        <w:gridCol w:w="5600"/>
        <w:gridCol w:w="1418"/>
      </w:tblGrid>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olor w:val="000000"/>
                <w:szCs w:val="22"/>
              </w:rPr>
            </w:pPr>
            <w:r>
              <w:rPr>
                <w:rFonts w:ascii="Arial" w:hAnsi="Arial"/>
                <w:color w:val="000000"/>
                <w:szCs w:val="22"/>
              </w:rPr>
              <w:t>Auvergnepolder</w:t>
            </w:r>
          </w:p>
        </w:tc>
        <w:tc>
          <w:tcPr>
            <w:tcW w:w="4972" w:type="dxa"/>
          </w:tcPr>
          <w:p w:rsidR="00464900" w:rsidRPr="00541308" w:rsidRDefault="00464900" w:rsidP="00422EF0">
            <w:pPr>
              <w:pStyle w:val="Lijstalinea"/>
              <w:numPr>
                <w:ilvl w:val="0"/>
                <w:numId w:val="7"/>
              </w:numPr>
              <w:rPr>
                <w:rFonts w:ascii="Arial" w:hAnsi="Arial" w:cs="Arial"/>
              </w:rPr>
            </w:pPr>
            <w:r>
              <w:rPr>
                <w:rFonts w:ascii="Arial" w:hAnsi="Arial" w:cs="Arial"/>
              </w:rPr>
              <w:t>Het gebied zal als polder</w:t>
            </w:r>
            <w:r>
              <w:rPr>
                <w:rFonts w:ascii="Arial" w:hAnsi="Arial"/>
                <w:color w:val="000000"/>
                <w:szCs w:val="22"/>
              </w:rPr>
              <w:t xml:space="preserve"> behouden blijven</w:t>
            </w:r>
          </w:p>
          <w:p w:rsidR="00464900" w:rsidRPr="00541308" w:rsidRDefault="00464900" w:rsidP="00422EF0">
            <w:pPr>
              <w:pStyle w:val="Lijstalinea"/>
              <w:numPr>
                <w:ilvl w:val="0"/>
                <w:numId w:val="7"/>
              </w:numPr>
              <w:rPr>
                <w:rFonts w:ascii="Arial" w:hAnsi="Arial" w:cs="Arial"/>
              </w:rPr>
            </w:pPr>
            <w:r>
              <w:rPr>
                <w:rFonts w:ascii="Arial" w:hAnsi="Arial" w:cs="Arial"/>
              </w:rPr>
              <w:t>Er worden geen bedrijventerreinen aangelegd</w:t>
            </w:r>
          </w:p>
          <w:p w:rsidR="00464900" w:rsidRPr="008A139A" w:rsidRDefault="00464900" w:rsidP="00422EF0">
            <w:pPr>
              <w:pStyle w:val="Lijstalinea"/>
              <w:numPr>
                <w:ilvl w:val="0"/>
                <w:numId w:val="7"/>
              </w:numPr>
              <w:rPr>
                <w:rFonts w:ascii="Arial" w:hAnsi="Arial" w:cs="Arial"/>
              </w:rPr>
            </w:pPr>
            <w:r>
              <w:rPr>
                <w:rFonts w:ascii="Arial" w:hAnsi="Arial" w:cs="Arial"/>
              </w:rPr>
              <w:t>Door de aanleg van een recreatief fietspad zal de schoonheid en de landschappelijke waarden van de Auvergnepolder meer bekend worden bij de bevolking</w:t>
            </w:r>
          </w:p>
        </w:tc>
        <w:tc>
          <w:tcPr>
            <w:tcW w:w="5600" w:type="dxa"/>
          </w:tcPr>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Nauwlettend de berichtgeving van de politieke partijen in dag- en weekbladen in de gaten houden.</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Kritisch zijn op de verkiezingsprogramma’s van de diverse partijen tijdens de komende gemeenteraadsverkiezingen in  2018</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De gemeente overtuigen om eerst de nog open terreinen te benutten aleer men nieuwe industrie- bedrijventerreinen gaat ontwikkelen</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Indien nodig bewonersavonden organiseren om eventuele plannen en/of realisatie voor industrie in de polder tegen te houden</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De plannen van de werkgroep DRH, die onderzoeken voor het realiseren van een recreatief fietspad, bespreken en voorzien van nuttig commentaar</w:t>
            </w:r>
          </w:p>
        </w:tc>
        <w:tc>
          <w:tcPr>
            <w:tcW w:w="1418" w:type="dxa"/>
          </w:tcPr>
          <w:p w:rsidR="00464900" w:rsidRDefault="00464900" w:rsidP="00422EF0">
            <w:pPr>
              <w:rPr>
                <w:rFonts w:ascii="Arial" w:hAnsi="Arial"/>
                <w:color w:val="000000"/>
                <w:szCs w:val="22"/>
              </w:rPr>
            </w:pPr>
            <w:r>
              <w:rPr>
                <w:rFonts w:ascii="Arial" w:hAnsi="Arial"/>
                <w:color w:val="000000"/>
                <w:szCs w:val="22"/>
              </w:rPr>
              <w:t>2018</w:t>
            </w:r>
          </w:p>
        </w:tc>
      </w:tr>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Default="00464900" w:rsidP="00422EF0">
            <w:pPr>
              <w:rPr>
                <w:rFonts w:ascii="Arial" w:hAnsi="Arial"/>
                <w:color w:val="000000"/>
                <w:szCs w:val="22"/>
              </w:rPr>
            </w:pPr>
            <w:r>
              <w:rPr>
                <w:rFonts w:ascii="Arial" w:hAnsi="Arial"/>
                <w:color w:val="000000"/>
                <w:szCs w:val="22"/>
              </w:rPr>
              <w:t>Milieuparkjes en vervuiling openbaar groen</w:t>
            </w:r>
          </w:p>
        </w:tc>
        <w:tc>
          <w:tcPr>
            <w:tcW w:w="4972" w:type="dxa"/>
          </w:tcPr>
          <w:p w:rsidR="00464900" w:rsidRDefault="00464900" w:rsidP="00422EF0">
            <w:pPr>
              <w:pStyle w:val="Lijstalinea"/>
              <w:numPr>
                <w:ilvl w:val="0"/>
                <w:numId w:val="7"/>
              </w:numPr>
              <w:rPr>
                <w:rFonts w:ascii="Arial" w:hAnsi="Arial" w:cs="Arial"/>
              </w:rPr>
            </w:pPr>
            <w:r w:rsidRPr="008A139A">
              <w:rPr>
                <w:rFonts w:ascii="Arial" w:hAnsi="Arial" w:cs="Arial"/>
              </w:rPr>
              <w:t>Er zijn voldoende ondergrondse milieuparkjes langs openbare wegen of in nabijheid van winkelcentra</w:t>
            </w:r>
          </w:p>
          <w:p w:rsidR="00464900" w:rsidRDefault="00464900" w:rsidP="00422EF0">
            <w:pPr>
              <w:pStyle w:val="Lijstalinea"/>
              <w:numPr>
                <w:ilvl w:val="0"/>
                <w:numId w:val="7"/>
              </w:numPr>
              <w:rPr>
                <w:rFonts w:ascii="Arial" w:hAnsi="Arial" w:cs="Arial"/>
              </w:rPr>
            </w:pPr>
            <w:r>
              <w:rPr>
                <w:rFonts w:ascii="Arial" w:hAnsi="Arial" w:cs="Arial"/>
              </w:rPr>
              <w:t xml:space="preserve">Er zijn </w:t>
            </w:r>
            <w:r w:rsidRPr="008A139A">
              <w:rPr>
                <w:rFonts w:ascii="Arial" w:hAnsi="Arial" w:cs="Arial"/>
              </w:rPr>
              <w:t xml:space="preserve">voldoende vuilnisbakken </w:t>
            </w:r>
            <w:r>
              <w:rPr>
                <w:rFonts w:ascii="Arial" w:hAnsi="Arial" w:cs="Arial"/>
              </w:rPr>
              <w:t xml:space="preserve">langs routes naar de scholen </w:t>
            </w:r>
          </w:p>
          <w:p w:rsidR="00464900" w:rsidRPr="008A139A" w:rsidRDefault="00464900" w:rsidP="00422EF0">
            <w:pPr>
              <w:pStyle w:val="Lijstalinea"/>
              <w:numPr>
                <w:ilvl w:val="0"/>
                <w:numId w:val="7"/>
              </w:numPr>
              <w:rPr>
                <w:rFonts w:ascii="Arial" w:hAnsi="Arial" w:cs="Arial"/>
              </w:rPr>
            </w:pPr>
            <w:r>
              <w:rPr>
                <w:rFonts w:ascii="Arial" w:hAnsi="Arial" w:cs="Arial"/>
              </w:rPr>
              <w:t>S</w:t>
            </w:r>
            <w:r w:rsidRPr="008A139A">
              <w:rPr>
                <w:rFonts w:ascii="Arial" w:hAnsi="Arial" w:cs="Arial"/>
              </w:rPr>
              <w:t xml:space="preserve">cholen </w:t>
            </w:r>
            <w:r>
              <w:rPr>
                <w:rFonts w:ascii="Arial" w:hAnsi="Arial" w:cs="Arial"/>
              </w:rPr>
              <w:t>attenderen hun leerlingen over het belang van een schone leefomgeving</w:t>
            </w:r>
          </w:p>
          <w:p w:rsidR="00464900" w:rsidRDefault="00464900" w:rsidP="00422EF0">
            <w:pPr>
              <w:pStyle w:val="Lijstalinea"/>
              <w:ind w:left="360"/>
              <w:rPr>
                <w:rFonts w:ascii="Arial" w:hAnsi="Arial" w:cs="Arial"/>
                <w:szCs w:val="22"/>
              </w:rPr>
            </w:pPr>
          </w:p>
        </w:tc>
        <w:tc>
          <w:tcPr>
            <w:tcW w:w="5600" w:type="dxa"/>
          </w:tcPr>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Overleg met de gemeente over de plaats en de inrichting van de milieuparkjes</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Het afvalstoffenbeleidsplan 2016-2020 van de gemeente opvragen</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Nagaan of dit afvalstoffenbeleidsplan volgens planning gerealiseerd wordt</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 xml:space="preserve">Oog hebben voor de omgeving van de milieuparkjes en bij vervuiling de gemeente hierop attenderen via de </w:t>
            </w:r>
            <w:proofErr w:type="spellStart"/>
            <w:r>
              <w:rPr>
                <w:rFonts w:ascii="Arial" w:hAnsi="Arial" w:cs="Arial"/>
                <w:color w:val="000000"/>
                <w:szCs w:val="22"/>
              </w:rPr>
              <w:t>BuitenBeterApp</w:t>
            </w:r>
            <w:proofErr w:type="spellEnd"/>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Overleggen met de gemeente voor een gunstig tijdstip van ledigen van de containers, zodat overlast tot een minimum beperkt blijft.</w:t>
            </w:r>
          </w:p>
          <w:p w:rsidR="00464900"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In overleg met de gemeente nagaan of er voldoende afvalbakken geplaatst zijn, m.n. op de schoolroutes</w:t>
            </w:r>
          </w:p>
          <w:p w:rsidR="00464900" w:rsidRPr="00541308" w:rsidRDefault="00464900" w:rsidP="00422EF0">
            <w:pPr>
              <w:pStyle w:val="Lijstalinea"/>
              <w:numPr>
                <w:ilvl w:val="0"/>
                <w:numId w:val="5"/>
              </w:numPr>
              <w:rPr>
                <w:rFonts w:ascii="Arial" w:hAnsi="Arial" w:cs="Arial"/>
                <w:color w:val="000000"/>
                <w:szCs w:val="22"/>
              </w:rPr>
            </w:pPr>
            <w:r>
              <w:rPr>
                <w:rFonts w:ascii="Arial" w:hAnsi="Arial" w:cs="Arial"/>
                <w:color w:val="000000"/>
                <w:szCs w:val="22"/>
              </w:rPr>
              <w:t xml:space="preserve">Indien noodzakelijk (bij ernstige vervuiling) in overleg treden met de scholen, en vragen of zij hun leerlingen bewust willen maken van een schone leefomgeving </w:t>
            </w:r>
          </w:p>
        </w:tc>
        <w:tc>
          <w:tcPr>
            <w:tcW w:w="1418" w:type="dxa"/>
          </w:tcPr>
          <w:p w:rsidR="00464900" w:rsidRDefault="00464900" w:rsidP="00422EF0">
            <w:pPr>
              <w:rPr>
                <w:rFonts w:ascii="Arial" w:hAnsi="Arial"/>
                <w:color w:val="000000"/>
                <w:szCs w:val="22"/>
              </w:rPr>
            </w:pPr>
            <w:r>
              <w:rPr>
                <w:rFonts w:ascii="Arial" w:hAnsi="Arial"/>
                <w:color w:val="000000"/>
                <w:szCs w:val="22"/>
              </w:rPr>
              <w:t>2020</w:t>
            </w:r>
          </w:p>
        </w:tc>
      </w:tr>
    </w:tbl>
    <w:p w:rsidR="0022672C" w:rsidRDefault="0022672C">
      <w:r>
        <w:br w:type="page"/>
      </w:r>
    </w:p>
    <w:tbl>
      <w:tblPr>
        <w:tblStyle w:val="Tabelraster"/>
        <w:tblW w:w="0" w:type="auto"/>
        <w:tblLook w:val="04A0" w:firstRow="1" w:lastRow="0" w:firstColumn="1" w:lastColumn="0" w:noHBand="0" w:noVBand="1"/>
      </w:tblPr>
      <w:tblGrid>
        <w:gridCol w:w="354"/>
        <w:gridCol w:w="2365"/>
        <w:gridCol w:w="4972"/>
        <w:gridCol w:w="5600"/>
        <w:gridCol w:w="1418"/>
      </w:tblGrid>
      <w:tr w:rsidR="00464900" w:rsidTr="00464900">
        <w:tc>
          <w:tcPr>
            <w:tcW w:w="354" w:type="dxa"/>
          </w:tcPr>
          <w:p w:rsidR="00464900" w:rsidRPr="001931C4" w:rsidRDefault="00464900" w:rsidP="001931C4">
            <w:pPr>
              <w:pStyle w:val="Lijstalinea"/>
              <w:numPr>
                <w:ilvl w:val="0"/>
                <w:numId w:val="3"/>
              </w:numPr>
              <w:rPr>
                <w:rFonts w:ascii="Arial" w:hAnsi="Arial"/>
                <w:color w:val="000000"/>
                <w:szCs w:val="22"/>
              </w:rPr>
            </w:pPr>
          </w:p>
        </w:tc>
        <w:tc>
          <w:tcPr>
            <w:tcW w:w="2365" w:type="dxa"/>
          </w:tcPr>
          <w:p w:rsidR="00464900" w:rsidRPr="001931C4" w:rsidRDefault="00464900" w:rsidP="00422EF0">
            <w:pPr>
              <w:rPr>
                <w:rFonts w:ascii="Arial" w:hAnsi="Arial"/>
                <w:color w:val="000000"/>
                <w:szCs w:val="22"/>
              </w:rPr>
            </w:pPr>
            <w:r>
              <w:rPr>
                <w:rFonts w:ascii="Arial" w:hAnsi="Arial"/>
                <w:color w:val="000000"/>
                <w:szCs w:val="22"/>
              </w:rPr>
              <w:t>Planontwikkeling Vogelenzang</w:t>
            </w:r>
          </w:p>
        </w:tc>
        <w:tc>
          <w:tcPr>
            <w:tcW w:w="4972" w:type="dxa"/>
          </w:tcPr>
          <w:p w:rsidR="00464900" w:rsidRDefault="00464900" w:rsidP="00422EF0">
            <w:pPr>
              <w:pStyle w:val="Lijstalinea"/>
              <w:numPr>
                <w:ilvl w:val="0"/>
                <w:numId w:val="5"/>
              </w:numPr>
              <w:rPr>
                <w:rFonts w:ascii="Arial" w:hAnsi="Arial" w:cs="Arial"/>
                <w:szCs w:val="22"/>
              </w:rPr>
            </w:pPr>
            <w:r>
              <w:rPr>
                <w:rFonts w:ascii="Arial" w:hAnsi="Arial" w:cs="Arial"/>
                <w:szCs w:val="22"/>
              </w:rPr>
              <w:t>Vestiging van 2 supermarkten nastreven</w:t>
            </w:r>
          </w:p>
          <w:p w:rsidR="00464900" w:rsidRDefault="00464900" w:rsidP="00422EF0">
            <w:pPr>
              <w:pStyle w:val="Lijstalinea"/>
              <w:numPr>
                <w:ilvl w:val="0"/>
                <w:numId w:val="5"/>
              </w:numPr>
              <w:rPr>
                <w:rFonts w:ascii="Arial" w:hAnsi="Arial" w:cs="Arial"/>
                <w:szCs w:val="22"/>
              </w:rPr>
            </w:pPr>
            <w:r>
              <w:rPr>
                <w:rFonts w:ascii="Arial" w:hAnsi="Arial" w:cs="Arial"/>
                <w:szCs w:val="22"/>
              </w:rPr>
              <w:t>Aanbod van voldoende speciaalzaken behouden</w:t>
            </w:r>
          </w:p>
          <w:p w:rsidR="00464900" w:rsidRDefault="00464900" w:rsidP="00422EF0">
            <w:pPr>
              <w:pStyle w:val="Lijstalinea"/>
              <w:numPr>
                <w:ilvl w:val="0"/>
                <w:numId w:val="5"/>
              </w:numPr>
              <w:rPr>
                <w:rFonts w:ascii="Arial" w:hAnsi="Arial" w:cs="Arial"/>
                <w:szCs w:val="22"/>
              </w:rPr>
            </w:pPr>
            <w:r>
              <w:rPr>
                <w:rFonts w:ascii="Arial" w:hAnsi="Arial" w:cs="Arial"/>
                <w:szCs w:val="22"/>
              </w:rPr>
              <w:t>Bevoorrading van winkels in Dorpsstraat beter regelen</w:t>
            </w:r>
          </w:p>
          <w:p w:rsidR="00464900" w:rsidRDefault="00464900" w:rsidP="00422EF0">
            <w:pPr>
              <w:pStyle w:val="Lijstalinea"/>
              <w:numPr>
                <w:ilvl w:val="0"/>
                <w:numId w:val="5"/>
              </w:numPr>
              <w:rPr>
                <w:rFonts w:ascii="Arial" w:hAnsi="Arial" w:cs="Arial"/>
                <w:szCs w:val="22"/>
              </w:rPr>
            </w:pPr>
            <w:r>
              <w:rPr>
                <w:rFonts w:ascii="Arial" w:hAnsi="Arial" w:cs="Arial"/>
                <w:szCs w:val="22"/>
              </w:rPr>
              <w:t>Verbinding Dorpsstraat naar de parkeerplaatsen in twee richtingen  handhaven</w:t>
            </w:r>
          </w:p>
          <w:p w:rsidR="00464900" w:rsidRDefault="00464900" w:rsidP="00422EF0">
            <w:pPr>
              <w:pStyle w:val="Lijstalinea"/>
              <w:numPr>
                <w:ilvl w:val="0"/>
                <w:numId w:val="5"/>
              </w:numPr>
              <w:rPr>
                <w:rFonts w:ascii="Arial" w:hAnsi="Arial" w:cs="Arial"/>
                <w:szCs w:val="22"/>
              </w:rPr>
            </w:pPr>
            <w:r>
              <w:rPr>
                <w:rFonts w:ascii="Arial" w:hAnsi="Arial" w:cs="Arial"/>
                <w:szCs w:val="22"/>
              </w:rPr>
              <w:t>Meedenken over de inrichting van het Dorpsplein</w:t>
            </w:r>
          </w:p>
          <w:p w:rsidR="00464900" w:rsidRPr="007A2803" w:rsidRDefault="00464900" w:rsidP="00422EF0">
            <w:pPr>
              <w:pStyle w:val="Lijstalinea"/>
              <w:numPr>
                <w:ilvl w:val="0"/>
                <w:numId w:val="5"/>
              </w:numPr>
              <w:rPr>
                <w:rFonts w:ascii="Arial" w:hAnsi="Arial" w:cs="Arial"/>
                <w:szCs w:val="22"/>
              </w:rPr>
            </w:pPr>
            <w:r>
              <w:rPr>
                <w:rFonts w:ascii="Arial" w:hAnsi="Arial" w:cs="Arial"/>
                <w:szCs w:val="22"/>
              </w:rPr>
              <w:t>Voldoende en gratis parkeergelegenheid in Dorpsstraat handhaven</w:t>
            </w:r>
          </w:p>
        </w:tc>
        <w:tc>
          <w:tcPr>
            <w:tcW w:w="5600" w:type="dxa"/>
          </w:tcPr>
          <w:p w:rsidR="00464900" w:rsidRDefault="00464900" w:rsidP="00422EF0">
            <w:pPr>
              <w:pStyle w:val="Lijstalinea"/>
              <w:numPr>
                <w:ilvl w:val="0"/>
                <w:numId w:val="5"/>
              </w:numPr>
              <w:rPr>
                <w:rFonts w:ascii="Arial" w:hAnsi="Arial"/>
                <w:color w:val="000000"/>
                <w:szCs w:val="22"/>
              </w:rPr>
            </w:pPr>
            <w:r>
              <w:rPr>
                <w:rFonts w:ascii="Arial" w:hAnsi="Arial"/>
                <w:color w:val="000000"/>
                <w:szCs w:val="22"/>
              </w:rPr>
              <w:t>Nieuwsberichten nauwlettend en kritisch volgen</w:t>
            </w:r>
          </w:p>
          <w:p w:rsidR="00464900" w:rsidRDefault="00464900" w:rsidP="00422EF0">
            <w:pPr>
              <w:pStyle w:val="Lijstalinea"/>
              <w:numPr>
                <w:ilvl w:val="0"/>
                <w:numId w:val="5"/>
              </w:numPr>
              <w:rPr>
                <w:rFonts w:ascii="Arial" w:hAnsi="Arial"/>
                <w:color w:val="000000"/>
                <w:szCs w:val="22"/>
              </w:rPr>
            </w:pPr>
            <w:r>
              <w:rPr>
                <w:rFonts w:ascii="Arial" w:hAnsi="Arial"/>
                <w:color w:val="000000"/>
                <w:szCs w:val="22"/>
              </w:rPr>
              <w:t>Deelnemen aan brainstormsessies van de projectgroep</w:t>
            </w:r>
          </w:p>
          <w:p w:rsidR="00464900" w:rsidRDefault="00464900" w:rsidP="00422EF0">
            <w:pPr>
              <w:pStyle w:val="Lijstalinea"/>
              <w:numPr>
                <w:ilvl w:val="0"/>
                <w:numId w:val="5"/>
              </w:numPr>
              <w:rPr>
                <w:rFonts w:ascii="Arial" w:hAnsi="Arial"/>
                <w:color w:val="000000"/>
                <w:szCs w:val="22"/>
              </w:rPr>
            </w:pPr>
            <w:r>
              <w:rPr>
                <w:rFonts w:ascii="Arial" w:hAnsi="Arial"/>
                <w:color w:val="000000"/>
                <w:szCs w:val="22"/>
              </w:rPr>
              <w:t>Bezoeken van informatieavonden voor omwonenden</w:t>
            </w:r>
          </w:p>
          <w:p w:rsidR="00464900" w:rsidRDefault="00464900" w:rsidP="00422EF0">
            <w:pPr>
              <w:pStyle w:val="Lijstalinea"/>
              <w:numPr>
                <w:ilvl w:val="0"/>
                <w:numId w:val="5"/>
              </w:numPr>
              <w:rPr>
                <w:rFonts w:ascii="Arial" w:hAnsi="Arial"/>
                <w:color w:val="000000"/>
                <w:szCs w:val="22"/>
              </w:rPr>
            </w:pPr>
            <w:r>
              <w:rPr>
                <w:rFonts w:ascii="Arial" w:hAnsi="Arial"/>
                <w:color w:val="000000"/>
                <w:szCs w:val="22"/>
              </w:rPr>
              <w:t>Nauwe contacten onderhouden met de winkeliersvereniging</w:t>
            </w:r>
          </w:p>
          <w:p w:rsidR="00464900" w:rsidRPr="003B09AE" w:rsidRDefault="00464900" w:rsidP="00422EF0">
            <w:pPr>
              <w:pStyle w:val="Lijstalinea"/>
              <w:numPr>
                <w:ilvl w:val="0"/>
                <w:numId w:val="5"/>
              </w:numPr>
              <w:rPr>
                <w:rFonts w:ascii="Arial" w:hAnsi="Arial"/>
                <w:color w:val="000000"/>
                <w:szCs w:val="22"/>
              </w:rPr>
            </w:pPr>
            <w:r>
              <w:rPr>
                <w:rFonts w:ascii="Arial" w:hAnsi="Arial"/>
                <w:color w:val="000000"/>
                <w:szCs w:val="22"/>
              </w:rPr>
              <w:t>Grote winkelketens, zoals Kruidvat en Zeeman, overtuigen van de noodzaak om winkels te bevoorraden vanuit een ander plek dan de Dorpsstraat</w:t>
            </w:r>
          </w:p>
        </w:tc>
        <w:tc>
          <w:tcPr>
            <w:tcW w:w="1418" w:type="dxa"/>
          </w:tcPr>
          <w:p w:rsidR="00464900" w:rsidRDefault="00464900" w:rsidP="00422EF0">
            <w:pPr>
              <w:rPr>
                <w:rFonts w:ascii="Arial" w:hAnsi="Arial"/>
                <w:color w:val="000000"/>
                <w:szCs w:val="22"/>
              </w:rPr>
            </w:pPr>
            <w:r>
              <w:rPr>
                <w:rFonts w:ascii="Arial" w:hAnsi="Arial"/>
                <w:color w:val="000000"/>
                <w:szCs w:val="22"/>
              </w:rPr>
              <w:t>2020</w:t>
            </w:r>
          </w:p>
        </w:tc>
      </w:tr>
    </w:tbl>
    <w:p w:rsidR="00FC3D64" w:rsidRPr="00FC3D64" w:rsidRDefault="00FC3D64" w:rsidP="001B2926">
      <w:pPr>
        <w:rPr>
          <w:rFonts w:ascii="Arial" w:hAnsi="Arial" w:cs="Arial"/>
          <w:sz w:val="24"/>
          <w:szCs w:val="24"/>
        </w:rPr>
      </w:pPr>
    </w:p>
    <w:sectPr w:rsidR="00FC3D64" w:rsidRPr="00FC3D64" w:rsidSect="00E8319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4C" w:rsidRDefault="001D494C" w:rsidP="00B54F95">
      <w:r>
        <w:separator/>
      </w:r>
    </w:p>
  </w:endnote>
  <w:endnote w:type="continuationSeparator" w:id="0">
    <w:p w:rsidR="001D494C" w:rsidRDefault="001D494C" w:rsidP="00B5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45302"/>
      <w:docPartObj>
        <w:docPartGallery w:val="Page Numbers (Bottom of Page)"/>
        <w:docPartUnique/>
      </w:docPartObj>
    </w:sdtPr>
    <w:sdtEndPr/>
    <w:sdtContent>
      <w:p w:rsidR="00422EF0" w:rsidRDefault="00422EF0">
        <w:pPr>
          <w:pStyle w:val="Voettekst"/>
          <w:jc w:val="right"/>
        </w:pPr>
        <w:r>
          <w:fldChar w:fldCharType="begin"/>
        </w:r>
        <w:r>
          <w:instrText>PAGE   \* MERGEFORMAT</w:instrText>
        </w:r>
        <w:r>
          <w:fldChar w:fldCharType="separate"/>
        </w:r>
        <w:r w:rsidR="001E0079">
          <w:rPr>
            <w:noProof/>
          </w:rPr>
          <w:t>10</w:t>
        </w:r>
        <w:r>
          <w:fldChar w:fldCharType="end"/>
        </w:r>
      </w:p>
    </w:sdtContent>
  </w:sdt>
  <w:p w:rsidR="00422EF0" w:rsidRDefault="00422E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4C" w:rsidRDefault="001D494C" w:rsidP="00B54F95">
      <w:r>
        <w:separator/>
      </w:r>
    </w:p>
  </w:footnote>
  <w:footnote w:type="continuationSeparator" w:id="0">
    <w:p w:rsidR="001D494C" w:rsidRDefault="001D494C" w:rsidP="00B5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72A330"/>
    <w:lvl w:ilvl="0">
      <w:start w:val="1"/>
      <w:numFmt w:val="decimal"/>
      <w:lvlText w:val="%1."/>
      <w:legacy w:legacy="1" w:legacySpace="0" w:legacyIndent="454"/>
      <w:lvlJc w:val="left"/>
      <w:pPr>
        <w:ind w:left="-454" w:hanging="454"/>
      </w:pPr>
    </w:lvl>
    <w:lvl w:ilvl="1">
      <w:start w:val="1"/>
      <w:numFmt w:val="decimal"/>
      <w:lvlText w:val="%1.%2."/>
      <w:legacy w:legacy="1" w:legacySpace="0" w:legacyIndent="454"/>
      <w:lvlJc w:val="left"/>
      <w:pPr>
        <w:ind w:left="-454" w:hanging="454"/>
      </w:pPr>
    </w:lvl>
    <w:lvl w:ilvl="2">
      <w:start w:val="1"/>
      <w:numFmt w:val="decimal"/>
      <w:lvlText w:val="%1.%2.%3."/>
      <w:legacy w:legacy="1" w:legacySpace="0" w:legacyIndent="708"/>
      <w:lvlJc w:val="left"/>
      <w:pPr>
        <w:ind w:left="1616" w:hanging="708"/>
      </w:pPr>
    </w:lvl>
    <w:lvl w:ilvl="3">
      <w:start w:val="1"/>
      <w:numFmt w:val="decimal"/>
      <w:lvlText w:val="%1.%2.%3.%4."/>
      <w:legacy w:legacy="1" w:legacySpace="0" w:legacyIndent="708"/>
      <w:lvlJc w:val="left"/>
      <w:pPr>
        <w:ind w:left="2324" w:hanging="708"/>
      </w:pPr>
    </w:lvl>
    <w:lvl w:ilvl="4">
      <w:start w:val="1"/>
      <w:numFmt w:val="decimal"/>
      <w:pStyle w:val="Kop5"/>
      <w:lvlText w:val="%1.%2.%3.%4.%5."/>
      <w:legacy w:legacy="1" w:legacySpace="0" w:legacyIndent="708"/>
      <w:lvlJc w:val="left"/>
      <w:pPr>
        <w:ind w:left="3032" w:hanging="708"/>
      </w:pPr>
    </w:lvl>
    <w:lvl w:ilvl="5">
      <w:start w:val="1"/>
      <w:numFmt w:val="decimal"/>
      <w:pStyle w:val="Kop6"/>
      <w:lvlText w:val="%1.%2.%3.%4.%5.%6."/>
      <w:legacy w:legacy="1" w:legacySpace="0" w:legacyIndent="708"/>
      <w:lvlJc w:val="left"/>
      <w:pPr>
        <w:ind w:left="3740" w:hanging="708"/>
      </w:pPr>
    </w:lvl>
    <w:lvl w:ilvl="6">
      <w:start w:val="1"/>
      <w:numFmt w:val="decimal"/>
      <w:pStyle w:val="Kop7"/>
      <w:lvlText w:val="%1.%2.%3.%4.%5.%6.%7."/>
      <w:legacy w:legacy="1" w:legacySpace="0" w:legacyIndent="708"/>
      <w:lvlJc w:val="left"/>
      <w:pPr>
        <w:ind w:left="4448" w:hanging="708"/>
      </w:pPr>
    </w:lvl>
    <w:lvl w:ilvl="7">
      <w:start w:val="1"/>
      <w:numFmt w:val="decimal"/>
      <w:pStyle w:val="Kop8"/>
      <w:lvlText w:val="%1.%2.%3.%4.%5.%6.%7.%8."/>
      <w:legacy w:legacy="1" w:legacySpace="0" w:legacyIndent="708"/>
      <w:lvlJc w:val="left"/>
      <w:pPr>
        <w:ind w:left="5156" w:hanging="708"/>
      </w:pPr>
    </w:lvl>
    <w:lvl w:ilvl="8">
      <w:start w:val="1"/>
      <w:numFmt w:val="decimal"/>
      <w:pStyle w:val="Kop9"/>
      <w:lvlText w:val="%1.%2.%3.%4.%5.%6.%7.%8.%9."/>
      <w:legacy w:legacy="1" w:legacySpace="0" w:legacyIndent="708"/>
      <w:lvlJc w:val="left"/>
      <w:pPr>
        <w:ind w:left="5864" w:hanging="708"/>
      </w:pPr>
    </w:lvl>
  </w:abstractNum>
  <w:abstractNum w:abstractNumId="1">
    <w:nsid w:val="0243043C"/>
    <w:multiLevelType w:val="hybridMultilevel"/>
    <w:tmpl w:val="4B986E6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24A0032"/>
    <w:multiLevelType w:val="hybridMultilevel"/>
    <w:tmpl w:val="445031C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2D6D3A"/>
    <w:multiLevelType w:val="hybridMultilevel"/>
    <w:tmpl w:val="F62A5E5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6A925A9"/>
    <w:multiLevelType w:val="hybridMultilevel"/>
    <w:tmpl w:val="E0FA9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0F4FEE"/>
    <w:multiLevelType w:val="hybridMultilevel"/>
    <w:tmpl w:val="68D63B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A46947"/>
    <w:multiLevelType w:val="hybridMultilevel"/>
    <w:tmpl w:val="1E9EDEF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99C3708"/>
    <w:multiLevelType w:val="hybridMultilevel"/>
    <w:tmpl w:val="E494C2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BDB47E6"/>
    <w:multiLevelType w:val="hybridMultilevel"/>
    <w:tmpl w:val="7CB0DC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6341C6"/>
    <w:multiLevelType w:val="hybridMultilevel"/>
    <w:tmpl w:val="1C8EED24"/>
    <w:lvl w:ilvl="0" w:tplc="04130017">
      <w:start w:val="1"/>
      <w:numFmt w:val="lowerLetter"/>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10">
    <w:nsid w:val="24E80622"/>
    <w:multiLevelType w:val="hybridMultilevel"/>
    <w:tmpl w:val="ECA2C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927FE7"/>
    <w:multiLevelType w:val="hybridMultilevel"/>
    <w:tmpl w:val="0A20B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E01401"/>
    <w:multiLevelType w:val="hybridMultilevel"/>
    <w:tmpl w:val="62DAD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D704F3"/>
    <w:multiLevelType w:val="hybridMultilevel"/>
    <w:tmpl w:val="FF9CC48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07522D4"/>
    <w:multiLevelType w:val="hybridMultilevel"/>
    <w:tmpl w:val="F1BE86E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5623AF9"/>
    <w:multiLevelType w:val="hybridMultilevel"/>
    <w:tmpl w:val="D58AAFE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3F7204"/>
    <w:multiLevelType w:val="hybridMultilevel"/>
    <w:tmpl w:val="866EA988"/>
    <w:lvl w:ilvl="0" w:tplc="04130019">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BCD551D"/>
    <w:multiLevelType w:val="hybridMultilevel"/>
    <w:tmpl w:val="266C6F7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BF90CA9"/>
    <w:multiLevelType w:val="hybridMultilevel"/>
    <w:tmpl w:val="B58E7D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C7640E6"/>
    <w:multiLevelType w:val="hybridMultilevel"/>
    <w:tmpl w:val="E340C93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EDF3AAC"/>
    <w:multiLevelType w:val="hybridMultilevel"/>
    <w:tmpl w:val="54862AC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3D33F73"/>
    <w:multiLevelType w:val="hybridMultilevel"/>
    <w:tmpl w:val="490252A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7F308B8"/>
    <w:multiLevelType w:val="hybridMultilevel"/>
    <w:tmpl w:val="E0247E6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C464DCF"/>
    <w:multiLevelType w:val="hybridMultilevel"/>
    <w:tmpl w:val="82C0A5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98103D9"/>
    <w:multiLevelType w:val="hybridMultilevel"/>
    <w:tmpl w:val="B78E4B4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ED97A9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1A0720D"/>
    <w:multiLevelType w:val="hybridMultilevel"/>
    <w:tmpl w:val="4FC00E4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5025849"/>
    <w:multiLevelType w:val="hybridMultilevel"/>
    <w:tmpl w:val="5846061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6E70991"/>
    <w:multiLevelType w:val="multilevel"/>
    <w:tmpl w:val="ED021E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E83727F"/>
    <w:multiLevelType w:val="hybridMultilevel"/>
    <w:tmpl w:val="5FBC1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17E33E8"/>
    <w:multiLevelType w:val="hybridMultilevel"/>
    <w:tmpl w:val="ECB8DC9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3456434"/>
    <w:multiLevelType w:val="hybridMultilevel"/>
    <w:tmpl w:val="4066E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38D358A"/>
    <w:multiLevelType w:val="hybridMultilevel"/>
    <w:tmpl w:val="7AFA34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56910B2"/>
    <w:multiLevelType w:val="hybridMultilevel"/>
    <w:tmpl w:val="1A0ECA6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A9B6197"/>
    <w:multiLevelType w:val="multilevel"/>
    <w:tmpl w:val="51AE066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170846"/>
    <w:multiLevelType w:val="hybridMultilevel"/>
    <w:tmpl w:val="0C1CE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2"/>
  </w:num>
  <w:num w:numId="4">
    <w:abstractNumId w:val="1"/>
  </w:num>
  <w:num w:numId="5">
    <w:abstractNumId w:val="26"/>
  </w:num>
  <w:num w:numId="6">
    <w:abstractNumId w:val="25"/>
  </w:num>
  <w:num w:numId="7">
    <w:abstractNumId w:val="28"/>
  </w:num>
  <w:num w:numId="8">
    <w:abstractNumId w:val="16"/>
  </w:num>
  <w:num w:numId="9">
    <w:abstractNumId w:val="19"/>
  </w:num>
  <w:num w:numId="10">
    <w:abstractNumId w:val="11"/>
  </w:num>
  <w:num w:numId="11">
    <w:abstractNumId w:val="12"/>
  </w:num>
  <w:num w:numId="12">
    <w:abstractNumId w:val="33"/>
  </w:num>
  <w:num w:numId="13">
    <w:abstractNumId w:val="13"/>
  </w:num>
  <w:num w:numId="14">
    <w:abstractNumId w:val="3"/>
  </w:num>
  <w:num w:numId="15">
    <w:abstractNumId w:val="31"/>
  </w:num>
  <w:num w:numId="16">
    <w:abstractNumId w:val="7"/>
  </w:num>
  <w:num w:numId="17">
    <w:abstractNumId w:val="24"/>
  </w:num>
  <w:num w:numId="18">
    <w:abstractNumId w:val="21"/>
  </w:num>
  <w:num w:numId="19">
    <w:abstractNumId w:val="10"/>
  </w:num>
  <w:num w:numId="20">
    <w:abstractNumId w:val="18"/>
  </w:num>
  <w:num w:numId="21">
    <w:abstractNumId w:val="14"/>
  </w:num>
  <w:num w:numId="22">
    <w:abstractNumId w:val="15"/>
  </w:num>
  <w:num w:numId="23">
    <w:abstractNumId w:val="34"/>
  </w:num>
  <w:num w:numId="24">
    <w:abstractNumId w:val="2"/>
  </w:num>
  <w:num w:numId="25">
    <w:abstractNumId w:val="9"/>
  </w:num>
  <w:num w:numId="26">
    <w:abstractNumId w:val="6"/>
  </w:num>
  <w:num w:numId="27">
    <w:abstractNumId w:val="5"/>
  </w:num>
  <w:num w:numId="28">
    <w:abstractNumId w:val="23"/>
  </w:num>
  <w:num w:numId="29">
    <w:abstractNumId w:val="27"/>
  </w:num>
  <w:num w:numId="30">
    <w:abstractNumId w:val="8"/>
  </w:num>
  <w:num w:numId="31">
    <w:abstractNumId w:val="22"/>
  </w:num>
  <w:num w:numId="32">
    <w:abstractNumId w:val="17"/>
  </w:num>
  <w:num w:numId="33">
    <w:abstractNumId w:val="0"/>
  </w:num>
  <w:num w:numId="34">
    <w:abstractNumId w:val="35"/>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012D3"/>
    <w:rsid w:val="000077B3"/>
    <w:rsid w:val="00042F00"/>
    <w:rsid w:val="000569C1"/>
    <w:rsid w:val="00062969"/>
    <w:rsid w:val="0009237D"/>
    <w:rsid w:val="000A52EB"/>
    <w:rsid w:val="000A5A26"/>
    <w:rsid w:val="00110190"/>
    <w:rsid w:val="00115067"/>
    <w:rsid w:val="0011675D"/>
    <w:rsid w:val="001461C5"/>
    <w:rsid w:val="00160F8C"/>
    <w:rsid w:val="001805DF"/>
    <w:rsid w:val="00182330"/>
    <w:rsid w:val="0018361A"/>
    <w:rsid w:val="001931C4"/>
    <w:rsid w:val="001A3FF5"/>
    <w:rsid w:val="001B2926"/>
    <w:rsid w:val="001B61C0"/>
    <w:rsid w:val="001B7834"/>
    <w:rsid w:val="001C4F54"/>
    <w:rsid w:val="001D494C"/>
    <w:rsid w:val="001E0079"/>
    <w:rsid w:val="001E0D5A"/>
    <w:rsid w:val="001E4D73"/>
    <w:rsid w:val="001F5465"/>
    <w:rsid w:val="002122C0"/>
    <w:rsid w:val="00216B9D"/>
    <w:rsid w:val="00216EF1"/>
    <w:rsid w:val="0022672C"/>
    <w:rsid w:val="002352F6"/>
    <w:rsid w:val="0026308C"/>
    <w:rsid w:val="002633D5"/>
    <w:rsid w:val="002849C9"/>
    <w:rsid w:val="002B1E0B"/>
    <w:rsid w:val="002E5BD9"/>
    <w:rsid w:val="0031723F"/>
    <w:rsid w:val="003222D8"/>
    <w:rsid w:val="0033218A"/>
    <w:rsid w:val="003750E1"/>
    <w:rsid w:val="0037613C"/>
    <w:rsid w:val="003B09AE"/>
    <w:rsid w:val="003E1437"/>
    <w:rsid w:val="0041241E"/>
    <w:rsid w:val="00422EF0"/>
    <w:rsid w:val="0042652E"/>
    <w:rsid w:val="00434880"/>
    <w:rsid w:val="004576CA"/>
    <w:rsid w:val="00457AE0"/>
    <w:rsid w:val="00464900"/>
    <w:rsid w:val="004A3E0E"/>
    <w:rsid w:val="004B4A84"/>
    <w:rsid w:val="004B7105"/>
    <w:rsid w:val="004F697D"/>
    <w:rsid w:val="00513436"/>
    <w:rsid w:val="00530BA6"/>
    <w:rsid w:val="00534486"/>
    <w:rsid w:val="00537040"/>
    <w:rsid w:val="00541308"/>
    <w:rsid w:val="005659A6"/>
    <w:rsid w:val="00576605"/>
    <w:rsid w:val="00584A33"/>
    <w:rsid w:val="005A5FB5"/>
    <w:rsid w:val="005B2EFD"/>
    <w:rsid w:val="005C538B"/>
    <w:rsid w:val="005F54B7"/>
    <w:rsid w:val="00620E69"/>
    <w:rsid w:val="006326A2"/>
    <w:rsid w:val="00634D24"/>
    <w:rsid w:val="00635F90"/>
    <w:rsid w:val="00642EDC"/>
    <w:rsid w:val="006434C7"/>
    <w:rsid w:val="0065507B"/>
    <w:rsid w:val="0066356A"/>
    <w:rsid w:val="00665A9C"/>
    <w:rsid w:val="00667C8F"/>
    <w:rsid w:val="00676F91"/>
    <w:rsid w:val="006A1C8A"/>
    <w:rsid w:val="006A285C"/>
    <w:rsid w:val="006C3008"/>
    <w:rsid w:val="006D287B"/>
    <w:rsid w:val="006D5928"/>
    <w:rsid w:val="006D5BA9"/>
    <w:rsid w:val="006D7E35"/>
    <w:rsid w:val="006F2989"/>
    <w:rsid w:val="006F3F06"/>
    <w:rsid w:val="00701895"/>
    <w:rsid w:val="00714F84"/>
    <w:rsid w:val="0072579D"/>
    <w:rsid w:val="007347E0"/>
    <w:rsid w:val="00755A78"/>
    <w:rsid w:val="00762AD4"/>
    <w:rsid w:val="00764BF9"/>
    <w:rsid w:val="00797561"/>
    <w:rsid w:val="007A041E"/>
    <w:rsid w:val="007A2803"/>
    <w:rsid w:val="007A5500"/>
    <w:rsid w:val="007A5BBF"/>
    <w:rsid w:val="007A75BF"/>
    <w:rsid w:val="007B0F31"/>
    <w:rsid w:val="00806E9F"/>
    <w:rsid w:val="00831266"/>
    <w:rsid w:val="00841AEB"/>
    <w:rsid w:val="008473C2"/>
    <w:rsid w:val="008701C9"/>
    <w:rsid w:val="008A139A"/>
    <w:rsid w:val="008B3F70"/>
    <w:rsid w:val="008C0F91"/>
    <w:rsid w:val="008D26E7"/>
    <w:rsid w:val="008E3488"/>
    <w:rsid w:val="008E6B02"/>
    <w:rsid w:val="008E74E5"/>
    <w:rsid w:val="008F298E"/>
    <w:rsid w:val="00901EB5"/>
    <w:rsid w:val="0090301D"/>
    <w:rsid w:val="00927DAA"/>
    <w:rsid w:val="009349D3"/>
    <w:rsid w:val="009416C8"/>
    <w:rsid w:val="00951619"/>
    <w:rsid w:val="009A37C7"/>
    <w:rsid w:val="009D6BE6"/>
    <w:rsid w:val="009F477B"/>
    <w:rsid w:val="00A06370"/>
    <w:rsid w:val="00A32CAC"/>
    <w:rsid w:val="00A332AD"/>
    <w:rsid w:val="00A55186"/>
    <w:rsid w:val="00A67740"/>
    <w:rsid w:val="00AB56DC"/>
    <w:rsid w:val="00AC14D3"/>
    <w:rsid w:val="00AE2FEB"/>
    <w:rsid w:val="00AF01DC"/>
    <w:rsid w:val="00AF4448"/>
    <w:rsid w:val="00B37B33"/>
    <w:rsid w:val="00B435CB"/>
    <w:rsid w:val="00B467B8"/>
    <w:rsid w:val="00B47AD1"/>
    <w:rsid w:val="00B5095A"/>
    <w:rsid w:val="00B54F95"/>
    <w:rsid w:val="00B55F9A"/>
    <w:rsid w:val="00B62E36"/>
    <w:rsid w:val="00B71B88"/>
    <w:rsid w:val="00B82CE5"/>
    <w:rsid w:val="00BA4E11"/>
    <w:rsid w:val="00C02372"/>
    <w:rsid w:val="00C06142"/>
    <w:rsid w:val="00C11EE3"/>
    <w:rsid w:val="00C14AB4"/>
    <w:rsid w:val="00C41C26"/>
    <w:rsid w:val="00C731E7"/>
    <w:rsid w:val="00C83BA2"/>
    <w:rsid w:val="00C94AE4"/>
    <w:rsid w:val="00CB237F"/>
    <w:rsid w:val="00CD3647"/>
    <w:rsid w:val="00CF5984"/>
    <w:rsid w:val="00D13E51"/>
    <w:rsid w:val="00D603B3"/>
    <w:rsid w:val="00D633EB"/>
    <w:rsid w:val="00DA20D3"/>
    <w:rsid w:val="00DB6157"/>
    <w:rsid w:val="00DF1295"/>
    <w:rsid w:val="00E21557"/>
    <w:rsid w:val="00E3415A"/>
    <w:rsid w:val="00E53540"/>
    <w:rsid w:val="00E53D21"/>
    <w:rsid w:val="00E7775C"/>
    <w:rsid w:val="00E8319A"/>
    <w:rsid w:val="00E8595E"/>
    <w:rsid w:val="00E918F1"/>
    <w:rsid w:val="00EA49BD"/>
    <w:rsid w:val="00EB129B"/>
    <w:rsid w:val="00ED4DAE"/>
    <w:rsid w:val="00EF3508"/>
    <w:rsid w:val="00F10ECA"/>
    <w:rsid w:val="00F14793"/>
    <w:rsid w:val="00F1590D"/>
    <w:rsid w:val="00F21740"/>
    <w:rsid w:val="00F30A38"/>
    <w:rsid w:val="00F40DD6"/>
    <w:rsid w:val="00F57AB5"/>
    <w:rsid w:val="00F64A0B"/>
    <w:rsid w:val="00F65431"/>
    <w:rsid w:val="00F776E9"/>
    <w:rsid w:val="00F84502"/>
    <w:rsid w:val="00F84BA7"/>
    <w:rsid w:val="00F97B75"/>
    <w:rsid w:val="00FA0067"/>
    <w:rsid w:val="00FA5ED5"/>
    <w:rsid w:val="00FC0A3F"/>
    <w:rsid w:val="00FC3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paragraph" w:styleId="Kop5">
    <w:name w:val="heading 5"/>
    <w:basedOn w:val="Standaard"/>
    <w:next w:val="Standaard"/>
    <w:link w:val="Kop5Char"/>
    <w:qFormat/>
    <w:rsid w:val="008473C2"/>
    <w:pPr>
      <w:numPr>
        <w:ilvl w:val="4"/>
        <w:numId w:val="33"/>
      </w:numPr>
      <w:spacing w:before="240" w:after="60" w:line="240" w:lineRule="atLeast"/>
      <w:ind w:left="0" w:firstLine="0"/>
      <w:outlineLvl w:val="4"/>
    </w:pPr>
    <w:rPr>
      <w:rFonts w:ascii="Verdana" w:hAnsi="Verdana"/>
      <w:sz w:val="24"/>
    </w:rPr>
  </w:style>
  <w:style w:type="paragraph" w:styleId="Kop6">
    <w:name w:val="heading 6"/>
    <w:basedOn w:val="Standaard"/>
    <w:next w:val="Standaard"/>
    <w:link w:val="Kop6Char"/>
    <w:qFormat/>
    <w:rsid w:val="008473C2"/>
    <w:pPr>
      <w:numPr>
        <w:ilvl w:val="5"/>
        <w:numId w:val="33"/>
      </w:numPr>
      <w:spacing w:before="240" w:after="60" w:line="240" w:lineRule="atLeast"/>
      <w:ind w:left="0" w:firstLine="0"/>
      <w:outlineLvl w:val="5"/>
    </w:pPr>
    <w:rPr>
      <w:rFonts w:ascii="Verdana" w:hAnsi="Verdana"/>
      <w:i/>
      <w:sz w:val="24"/>
    </w:rPr>
  </w:style>
  <w:style w:type="paragraph" w:styleId="Kop7">
    <w:name w:val="heading 7"/>
    <w:basedOn w:val="Standaard"/>
    <w:next w:val="Standaard"/>
    <w:link w:val="Kop7Char"/>
    <w:qFormat/>
    <w:rsid w:val="008473C2"/>
    <w:pPr>
      <w:numPr>
        <w:ilvl w:val="6"/>
        <w:numId w:val="33"/>
      </w:numPr>
      <w:spacing w:before="240" w:after="60" w:line="240" w:lineRule="atLeast"/>
      <w:ind w:left="0" w:firstLine="0"/>
      <w:outlineLvl w:val="6"/>
    </w:pPr>
    <w:rPr>
      <w:rFonts w:ascii="Verdana" w:hAnsi="Verdana"/>
      <w:sz w:val="20"/>
    </w:rPr>
  </w:style>
  <w:style w:type="paragraph" w:styleId="Kop8">
    <w:name w:val="heading 8"/>
    <w:basedOn w:val="Standaard"/>
    <w:next w:val="Standaard"/>
    <w:link w:val="Kop8Char"/>
    <w:qFormat/>
    <w:rsid w:val="008473C2"/>
    <w:pPr>
      <w:numPr>
        <w:ilvl w:val="7"/>
        <w:numId w:val="33"/>
      </w:numPr>
      <w:spacing w:before="240" w:after="60" w:line="240" w:lineRule="atLeast"/>
      <w:ind w:left="0" w:firstLine="0"/>
      <w:outlineLvl w:val="7"/>
    </w:pPr>
    <w:rPr>
      <w:rFonts w:ascii="Verdana" w:hAnsi="Verdana"/>
      <w:i/>
      <w:sz w:val="20"/>
    </w:rPr>
  </w:style>
  <w:style w:type="paragraph" w:styleId="Kop9">
    <w:name w:val="heading 9"/>
    <w:basedOn w:val="Standaard"/>
    <w:next w:val="Standaard"/>
    <w:link w:val="Kop9Char"/>
    <w:qFormat/>
    <w:rsid w:val="008473C2"/>
    <w:pPr>
      <w:numPr>
        <w:ilvl w:val="8"/>
        <w:numId w:val="33"/>
      </w:numPr>
      <w:spacing w:before="240" w:after="60" w:line="240" w:lineRule="atLeast"/>
      <w:ind w:left="0" w:firstLine="0"/>
      <w:outlineLvl w:val="8"/>
    </w:pPr>
    <w:rPr>
      <w:rFonts w:ascii="Verdana" w:hAnsi="Verdana"/>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paragraph" w:styleId="Ballontekst">
    <w:name w:val="Balloon Text"/>
    <w:basedOn w:val="Standaard"/>
    <w:link w:val="BallontekstChar"/>
    <w:rsid w:val="00AC14D3"/>
    <w:rPr>
      <w:rFonts w:ascii="Tahoma" w:hAnsi="Tahoma" w:cs="Tahoma"/>
      <w:sz w:val="16"/>
      <w:szCs w:val="16"/>
    </w:rPr>
  </w:style>
  <w:style w:type="character" w:customStyle="1" w:styleId="BallontekstChar">
    <w:name w:val="Ballontekst Char"/>
    <w:basedOn w:val="Standaardalinea-lettertype"/>
    <w:link w:val="Ballontekst"/>
    <w:rsid w:val="00AC14D3"/>
    <w:rPr>
      <w:rFonts w:ascii="Tahoma" w:hAnsi="Tahoma" w:cs="Tahoma"/>
      <w:sz w:val="16"/>
      <w:szCs w:val="16"/>
    </w:rPr>
  </w:style>
  <w:style w:type="table" w:styleId="Tabelraster">
    <w:name w:val="Table Grid"/>
    <w:basedOn w:val="Standaardtabel"/>
    <w:rsid w:val="007A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C4"/>
    <w:pPr>
      <w:ind w:left="720"/>
      <w:contextualSpacing/>
    </w:pPr>
  </w:style>
  <w:style w:type="paragraph" w:styleId="Koptekst">
    <w:name w:val="header"/>
    <w:basedOn w:val="Standaard"/>
    <w:link w:val="KoptekstChar"/>
    <w:unhideWhenUsed/>
    <w:rsid w:val="00B54F95"/>
    <w:pPr>
      <w:tabs>
        <w:tab w:val="center" w:pos="4536"/>
        <w:tab w:val="right" w:pos="9072"/>
      </w:tabs>
    </w:pPr>
  </w:style>
  <w:style w:type="character" w:customStyle="1" w:styleId="KoptekstChar">
    <w:name w:val="Koptekst Char"/>
    <w:basedOn w:val="Standaardalinea-lettertype"/>
    <w:link w:val="Koptekst"/>
    <w:rsid w:val="00B54F95"/>
    <w:rPr>
      <w:sz w:val="22"/>
    </w:rPr>
  </w:style>
  <w:style w:type="paragraph" w:styleId="Voettekst">
    <w:name w:val="footer"/>
    <w:basedOn w:val="Standaard"/>
    <w:link w:val="VoettekstChar"/>
    <w:uiPriority w:val="99"/>
    <w:unhideWhenUsed/>
    <w:rsid w:val="00B54F95"/>
    <w:pPr>
      <w:tabs>
        <w:tab w:val="center" w:pos="4536"/>
        <w:tab w:val="right" w:pos="9072"/>
      </w:tabs>
    </w:pPr>
  </w:style>
  <w:style w:type="character" w:customStyle="1" w:styleId="VoettekstChar">
    <w:name w:val="Voettekst Char"/>
    <w:basedOn w:val="Standaardalinea-lettertype"/>
    <w:link w:val="Voettekst"/>
    <w:uiPriority w:val="99"/>
    <w:rsid w:val="00B54F95"/>
    <w:rPr>
      <w:sz w:val="22"/>
    </w:rPr>
  </w:style>
  <w:style w:type="character" w:customStyle="1" w:styleId="Kop5Char">
    <w:name w:val="Kop 5 Char"/>
    <w:basedOn w:val="Standaardalinea-lettertype"/>
    <w:link w:val="Kop5"/>
    <w:rsid w:val="008473C2"/>
    <w:rPr>
      <w:rFonts w:ascii="Verdana" w:hAnsi="Verdana"/>
      <w:sz w:val="24"/>
    </w:rPr>
  </w:style>
  <w:style w:type="character" w:customStyle="1" w:styleId="Kop6Char">
    <w:name w:val="Kop 6 Char"/>
    <w:basedOn w:val="Standaardalinea-lettertype"/>
    <w:link w:val="Kop6"/>
    <w:rsid w:val="008473C2"/>
    <w:rPr>
      <w:rFonts w:ascii="Verdana" w:hAnsi="Verdana"/>
      <w:i/>
      <w:sz w:val="24"/>
    </w:rPr>
  </w:style>
  <w:style w:type="character" w:customStyle="1" w:styleId="Kop7Char">
    <w:name w:val="Kop 7 Char"/>
    <w:basedOn w:val="Standaardalinea-lettertype"/>
    <w:link w:val="Kop7"/>
    <w:rsid w:val="008473C2"/>
    <w:rPr>
      <w:rFonts w:ascii="Verdana" w:hAnsi="Verdana"/>
    </w:rPr>
  </w:style>
  <w:style w:type="character" w:customStyle="1" w:styleId="Kop8Char">
    <w:name w:val="Kop 8 Char"/>
    <w:basedOn w:val="Standaardalinea-lettertype"/>
    <w:link w:val="Kop8"/>
    <w:rsid w:val="008473C2"/>
    <w:rPr>
      <w:rFonts w:ascii="Verdana" w:hAnsi="Verdana"/>
      <w:i/>
    </w:rPr>
  </w:style>
  <w:style w:type="character" w:customStyle="1" w:styleId="Kop9Char">
    <w:name w:val="Kop 9 Char"/>
    <w:basedOn w:val="Standaardalinea-lettertype"/>
    <w:link w:val="Kop9"/>
    <w:rsid w:val="008473C2"/>
    <w:rPr>
      <w:rFonts w:ascii="Verdana" w:hAnsi="Verdan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paragraph" w:styleId="Kop5">
    <w:name w:val="heading 5"/>
    <w:basedOn w:val="Standaard"/>
    <w:next w:val="Standaard"/>
    <w:link w:val="Kop5Char"/>
    <w:qFormat/>
    <w:rsid w:val="008473C2"/>
    <w:pPr>
      <w:numPr>
        <w:ilvl w:val="4"/>
        <w:numId w:val="33"/>
      </w:numPr>
      <w:spacing w:before="240" w:after="60" w:line="240" w:lineRule="atLeast"/>
      <w:ind w:left="0" w:firstLine="0"/>
      <w:outlineLvl w:val="4"/>
    </w:pPr>
    <w:rPr>
      <w:rFonts w:ascii="Verdana" w:hAnsi="Verdana"/>
      <w:sz w:val="24"/>
    </w:rPr>
  </w:style>
  <w:style w:type="paragraph" w:styleId="Kop6">
    <w:name w:val="heading 6"/>
    <w:basedOn w:val="Standaard"/>
    <w:next w:val="Standaard"/>
    <w:link w:val="Kop6Char"/>
    <w:qFormat/>
    <w:rsid w:val="008473C2"/>
    <w:pPr>
      <w:numPr>
        <w:ilvl w:val="5"/>
        <w:numId w:val="33"/>
      </w:numPr>
      <w:spacing w:before="240" w:after="60" w:line="240" w:lineRule="atLeast"/>
      <w:ind w:left="0" w:firstLine="0"/>
      <w:outlineLvl w:val="5"/>
    </w:pPr>
    <w:rPr>
      <w:rFonts w:ascii="Verdana" w:hAnsi="Verdana"/>
      <w:i/>
      <w:sz w:val="24"/>
    </w:rPr>
  </w:style>
  <w:style w:type="paragraph" w:styleId="Kop7">
    <w:name w:val="heading 7"/>
    <w:basedOn w:val="Standaard"/>
    <w:next w:val="Standaard"/>
    <w:link w:val="Kop7Char"/>
    <w:qFormat/>
    <w:rsid w:val="008473C2"/>
    <w:pPr>
      <w:numPr>
        <w:ilvl w:val="6"/>
        <w:numId w:val="33"/>
      </w:numPr>
      <w:spacing w:before="240" w:after="60" w:line="240" w:lineRule="atLeast"/>
      <w:ind w:left="0" w:firstLine="0"/>
      <w:outlineLvl w:val="6"/>
    </w:pPr>
    <w:rPr>
      <w:rFonts w:ascii="Verdana" w:hAnsi="Verdana"/>
      <w:sz w:val="20"/>
    </w:rPr>
  </w:style>
  <w:style w:type="paragraph" w:styleId="Kop8">
    <w:name w:val="heading 8"/>
    <w:basedOn w:val="Standaard"/>
    <w:next w:val="Standaard"/>
    <w:link w:val="Kop8Char"/>
    <w:qFormat/>
    <w:rsid w:val="008473C2"/>
    <w:pPr>
      <w:numPr>
        <w:ilvl w:val="7"/>
        <w:numId w:val="33"/>
      </w:numPr>
      <w:spacing w:before="240" w:after="60" w:line="240" w:lineRule="atLeast"/>
      <w:ind w:left="0" w:firstLine="0"/>
      <w:outlineLvl w:val="7"/>
    </w:pPr>
    <w:rPr>
      <w:rFonts w:ascii="Verdana" w:hAnsi="Verdana"/>
      <w:i/>
      <w:sz w:val="20"/>
    </w:rPr>
  </w:style>
  <w:style w:type="paragraph" w:styleId="Kop9">
    <w:name w:val="heading 9"/>
    <w:basedOn w:val="Standaard"/>
    <w:next w:val="Standaard"/>
    <w:link w:val="Kop9Char"/>
    <w:qFormat/>
    <w:rsid w:val="008473C2"/>
    <w:pPr>
      <w:numPr>
        <w:ilvl w:val="8"/>
        <w:numId w:val="33"/>
      </w:numPr>
      <w:spacing w:before="240" w:after="60" w:line="240" w:lineRule="atLeast"/>
      <w:ind w:left="0" w:firstLine="0"/>
      <w:outlineLvl w:val="8"/>
    </w:pPr>
    <w:rPr>
      <w:rFonts w:ascii="Verdana" w:hAnsi="Verdana"/>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paragraph" w:styleId="Ballontekst">
    <w:name w:val="Balloon Text"/>
    <w:basedOn w:val="Standaard"/>
    <w:link w:val="BallontekstChar"/>
    <w:rsid w:val="00AC14D3"/>
    <w:rPr>
      <w:rFonts w:ascii="Tahoma" w:hAnsi="Tahoma" w:cs="Tahoma"/>
      <w:sz w:val="16"/>
      <w:szCs w:val="16"/>
    </w:rPr>
  </w:style>
  <w:style w:type="character" w:customStyle="1" w:styleId="BallontekstChar">
    <w:name w:val="Ballontekst Char"/>
    <w:basedOn w:val="Standaardalinea-lettertype"/>
    <w:link w:val="Ballontekst"/>
    <w:rsid w:val="00AC14D3"/>
    <w:rPr>
      <w:rFonts w:ascii="Tahoma" w:hAnsi="Tahoma" w:cs="Tahoma"/>
      <w:sz w:val="16"/>
      <w:szCs w:val="16"/>
    </w:rPr>
  </w:style>
  <w:style w:type="table" w:styleId="Tabelraster">
    <w:name w:val="Table Grid"/>
    <w:basedOn w:val="Standaardtabel"/>
    <w:rsid w:val="007A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C4"/>
    <w:pPr>
      <w:ind w:left="720"/>
      <w:contextualSpacing/>
    </w:pPr>
  </w:style>
  <w:style w:type="paragraph" w:styleId="Koptekst">
    <w:name w:val="header"/>
    <w:basedOn w:val="Standaard"/>
    <w:link w:val="KoptekstChar"/>
    <w:unhideWhenUsed/>
    <w:rsid w:val="00B54F95"/>
    <w:pPr>
      <w:tabs>
        <w:tab w:val="center" w:pos="4536"/>
        <w:tab w:val="right" w:pos="9072"/>
      </w:tabs>
    </w:pPr>
  </w:style>
  <w:style w:type="character" w:customStyle="1" w:styleId="KoptekstChar">
    <w:name w:val="Koptekst Char"/>
    <w:basedOn w:val="Standaardalinea-lettertype"/>
    <w:link w:val="Koptekst"/>
    <w:rsid w:val="00B54F95"/>
    <w:rPr>
      <w:sz w:val="22"/>
    </w:rPr>
  </w:style>
  <w:style w:type="paragraph" w:styleId="Voettekst">
    <w:name w:val="footer"/>
    <w:basedOn w:val="Standaard"/>
    <w:link w:val="VoettekstChar"/>
    <w:uiPriority w:val="99"/>
    <w:unhideWhenUsed/>
    <w:rsid w:val="00B54F95"/>
    <w:pPr>
      <w:tabs>
        <w:tab w:val="center" w:pos="4536"/>
        <w:tab w:val="right" w:pos="9072"/>
      </w:tabs>
    </w:pPr>
  </w:style>
  <w:style w:type="character" w:customStyle="1" w:styleId="VoettekstChar">
    <w:name w:val="Voettekst Char"/>
    <w:basedOn w:val="Standaardalinea-lettertype"/>
    <w:link w:val="Voettekst"/>
    <w:uiPriority w:val="99"/>
    <w:rsid w:val="00B54F95"/>
    <w:rPr>
      <w:sz w:val="22"/>
    </w:rPr>
  </w:style>
  <w:style w:type="character" w:customStyle="1" w:styleId="Kop5Char">
    <w:name w:val="Kop 5 Char"/>
    <w:basedOn w:val="Standaardalinea-lettertype"/>
    <w:link w:val="Kop5"/>
    <w:rsid w:val="008473C2"/>
    <w:rPr>
      <w:rFonts w:ascii="Verdana" w:hAnsi="Verdana"/>
      <w:sz w:val="24"/>
    </w:rPr>
  </w:style>
  <w:style w:type="character" w:customStyle="1" w:styleId="Kop6Char">
    <w:name w:val="Kop 6 Char"/>
    <w:basedOn w:val="Standaardalinea-lettertype"/>
    <w:link w:val="Kop6"/>
    <w:rsid w:val="008473C2"/>
    <w:rPr>
      <w:rFonts w:ascii="Verdana" w:hAnsi="Verdana"/>
      <w:i/>
      <w:sz w:val="24"/>
    </w:rPr>
  </w:style>
  <w:style w:type="character" w:customStyle="1" w:styleId="Kop7Char">
    <w:name w:val="Kop 7 Char"/>
    <w:basedOn w:val="Standaardalinea-lettertype"/>
    <w:link w:val="Kop7"/>
    <w:rsid w:val="008473C2"/>
    <w:rPr>
      <w:rFonts w:ascii="Verdana" w:hAnsi="Verdana"/>
    </w:rPr>
  </w:style>
  <w:style w:type="character" w:customStyle="1" w:styleId="Kop8Char">
    <w:name w:val="Kop 8 Char"/>
    <w:basedOn w:val="Standaardalinea-lettertype"/>
    <w:link w:val="Kop8"/>
    <w:rsid w:val="008473C2"/>
    <w:rPr>
      <w:rFonts w:ascii="Verdana" w:hAnsi="Verdana"/>
      <w:i/>
    </w:rPr>
  </w:style>
  <w:style w:type="character" w:customStyle="1" w:styleId="Kop9Char">
    <w:name w:val="Kop 9 Char"/>
    <w:basedOn w:val="Standaardalinea-lettertype"/>
    <w:link w:val="Kop9"/>
    <w:rsid w:val="008473C2"/>
    <w:rPr>
      <w:rFonts w:ascii="Verdana" w:hAnsi="Verdan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halster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psraadhalstere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375A-93F1-4AD8-A145-A2BBD148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2726</Words>
  <Characters>14994</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Piet</cp:lastModifiedBy>
  <cp:revision>8</cp:revision>
  <cp:lastPrinted>2015-02-09T14:20:00Z</cp:lastPrinted>
  <dcterms:created xsi:type="dcterms:W3CDTF">2017-09-04T12:50:00Z</dcterms:created>
  <dcterms:modified xsi:type="dcterms:W3CDTF">2017-09-04T13:12:00Z</dcterms:modified>
</cp:coreProperties>
</file>